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4721B" w14:textId="53587DA0" w:rsidR="00863B1B" w:rsidRPr="00DA748E" w:rsidRDefault="00863B1B" w:rsidP="00863B1B">
      <w:pPr>
        <w:pStyle w:val="Standard"/>
        <w:ind w:right="219"/>
        <w:jc w:val="right"/>
        <w:rPr>
          <w:rFonts w:ascii="ＭＳ 明朝" w:hAnsi="ＭＳ 明朝"/>
        </w:rPr>
      </w:pPr>
      <w:r w:rsidRPr="00DA748E">
        <w:rPr>
          <w:rFonts w:ascii="ＭＳ 明朝" w:hAnsi="ＭＳ 明朝" w:cs="ＭＳ 明朝" w:hint="eastAsia"/>
          <w:color w:val="000000"/>
          <w:sz w:val="24"/>
          <w:szCs w:val="24"/>
        </w:rPr>
        <w:t>202</w:t>
      </w:r>
      <w:r>
        <w:rPr>
          <w:rFonts w:ascii="ＭＳ 明朝" w:hAnsi="ＭＳ 明朝" w:cs="ＭＳ 明朝" w:hint="eastAsia"/>
          <w:color w:val="000000"/>
          <w:sz w:val="24"/>
          <w:szCs w:val="24"/>
        </w:rPr>
        <w:t>5</w:t>
      </w:r>
      <w:r w:rsidRPr="00DA748E">
        <w:rPr>
          <w:rFonts w:ascii="ＭＳ 明朝" w:hAnsi="ＭＳ 明朝" w:cs="ＭＳ 明朝" w:hint="eastAsia"/>
          <w:color w:val="000000"/>
          <w:sz w:val="24"/>
          <w:szCs w:val="24"/>
        </w:rPr>
        <w:t>年</w:t>
      </w:r>
      <w:r>
        <w:rPr>
          <w:rFonts w:ascii="ＭＳ 明朝" w:hAnsi="ＭＳ 明朝" w:cs="ＭＳ 明朝" w:hint="eastAsia"/>
          <w:color w:val="000000"/>
          <w:sz w:val="24"/>
          <w:szCs w:val="24"/>
        </w:rPr>
        <w:t xml:space="preserve"> 1</w:t>
      </w:r>
      <w:r w:rsidRPr="00DA748E">
        <w:rPr>
          <w:rFonts w:ascii="ＭＳ 明朝" w:hAnsi="ＭＳ 明朝" w:cs="ＭＳ 明朝" w:hint="eastAsia"/>
          <w:color w:val="000000"/>
          <w:sz w:val="24"/>
          <w:szCs w:val="24"/>
        </w:rPr>
        <w:t>月</w:t>
      </w:r>
      <w:r w:rsidR="00990B1C">
        <w:rPr>
          <w:rFonts w:ascii="ＭＳ 明朝" w:hAnsi="ＭＳ 明朝" w:cs="ＭＳ 明朝" w:hint="eastAsia"/>
          <w:color w:val="000000"/>
          <w:sz w:val="24"/>
          <w:szCs w:val="24"/>
        </w:rPr>
        <w:t>14</w:t>
      </w:r>
      <w:r w:rsidRPr="00DA748E">
        <w:rPr>
          <w:rFonts w:ascii="ＭＳ 明朝" w:hAnsi="ＭＳ 明朝" w:cs="ＭＳ 明朝" w:hint="eastAsia"/>
          <w:color w:val="000000"/>
          <w:sz w:val="24"/>
          <w:szCs w:val="24"/>
        </w:rPr>
        <w:t>日</w:t>
      </w:r>
    </w:p>
    <w:p w14:paraId="5B5A1E0B" w14:textId="77777777" w:rsidR="00863B1B" w:rsidRPr="00DA748E" w:rsidRDefault="00863B1B" w:rsidP="00863B1B">
      <w:pPr>
        <w:pStyle w:val="Standard"/>
        <w:rPr>
          <w:rFonts w:ascii="ＭＳ 明朝" w:hAnsi="ＭＳ 明朝"/>
        </w:rPr>
      </w:pPr>
      <w:r w:rsidRPr="00DA748E">
        <w:rPr>
          <w:rFonts w:ascii="ＭＳ 明朝" w:hAnsi="ＭＳ 明朝" w:cs="ＭＳ 明朝" w:hint="eastAsia"/>
          <w:color w:val="000000"/>
          <w:sz w:val="24"/>
          <w:szCs w:val="24"/>
        </w:rPr>
        <w:t>関西電力株式会社</w:t>
      </w:r>
    </w:p>
    <w:p w14:paraId="2B3F7A98" w14:textId="77777777" w:rsidR="00863B1B" w:rsidRPr="00DA748E" w:rsidRDefault="00863B1B" w:rsidP="00863B1B">
      <w:pPr>
        <w:pStyle w:val="Standard"/>
        <w:ind w:firstLine="241"/>
        <w:rPr>
          <w:rFonts w:ascii="ＭＳ 明朝" w:hAnsi="ＭＳ 明朝"/>
        </w:rPr>
      </w:pPr>
      <w:r w:rsidRPr="00DA748E">
        <w:rPr>
          <w:rFonts w:ascii="ＭＳ 明朝" w:hAnsi="ＭＳ 明朝" w:cs="ＭＳ 明朝" w:hint="eastAsia"/>
          <w:color w:val="000000"/>
          <w:sz w:val="28"/>
          <w:szCs w:val="28"/>
        </w:rPr>
        <w:t xml:space="preserve">社　長　   森　　</w:t>
      </w:r>
      <w:r>
        <w:rPr>
          <w:rFonts w:ascii="ＭＳ 明朝" w:hAnsi="ＭＳ 明朝" w:cs="ＭＳ 明朝" w:hint="eastAsia"/>
          <w:color w:val="000000"/>
          <w:sz w:val="28"/>
          <w:szCs w:val="28"/>
        </w:rPr>
        <w:t>望</w:t>
      </w:r>
      <w:r w:rsidRPr="00DA748E">
        <w:rPr>
          <w:rFonts w:ascii="ＭＳ 明朝" w:hAnsi="ＭＳ 明朝" w:cs="ＭＳ 明朝" w:hint="eastAsia"/>
          <w:color w:val="000000"/>
          <w:sz w:val="28"/>
          <w:szCs w:val="28"/>
        </w:rPr>
        <w:t xml:space="preserve">　　殿</w:t>
      </w:r>
    </w:p>
    <w:p w14:paraId="3D4ED097" w14:textId="173DF86D" w:rsidR="00863B1B" w:rsidRPr="00E26F17" w:rsidRDefault="00863B1B" w:rsidP="00863B1B">
      <w:pPr>
        <w:pStyle w:val="Standard"/>
        <w:jc w:val="center"/>
        <w:rPr>
          <w:rFonts w:ascii="ＭＳ 明朝" w:hAnsi="ＭＳ 明朝"/>
          <w:b/>
          <w:bCs/>
        </w:rPr>
      </w:pPr>
      <w:r w:rsidRPr="00991543">
        <w:rPr>
          <w:rFonts w:ascii="ＭＳ 明朝" w:hAnsi="ＭＳ 明朝" w:cs="ＭＳ 明朝" w:hint="eastAsia"/>
          <w:b/>
          <w:bCs/>
          <w:color w:val="000000"/>
          <w:sz w:val="32"/>
          <w:szCs w:val="32"/>
        </w:rPr>
        <w:t>第</w:t>
      </w:r>
      <w:r>
        <w:rPr>
          <w:rFonts w:ascii="ＭＳ 明朝" w:hAnsi="ＭＳ 明朝" w:cs="ＭＳ 明朝" w:hint="eastAsia"/>
          <w:b/>
          <w:bCs/>
          <w:color w:val="000000"/>
          <w:sz w:val="32"/>
          <w:szCs w:val="32"/>
        </w:rPr>
        <w:t>３６</w:t>
      </w:r>
      <w:r w:rsidRPr="00991543">
        <w:rPr>
          <w:rFonts w:ascii="ＭＳ 明朝" w:hAnsi="ＭＳ 明朝" w:cs="ＭＳ 明朝" w:hint="eastAsia"/>
          <w:b/>
          <w:bCs/>
          <w:color w:val="000000"/>
          <w:sz w:val="32"/>
          <w:szCs w:val="32"/>
        </w:rPr>
        <w:t>回・関西電力株式会社への申入</w:t>
      </w:r>
      <w:r w:rsidRPr="00E26F17">
        <w:rPr>
          <w:rFonts w:ascii="ＭＳ 明朝" w:hAnsi="ＭＳ 明朝" w:cs="ＭＳ 明朝" w:hint="eastAsia"/>
          <w:b/>
          <w:bCs/>
          <w:color w:val="000000"/>
          <w:sz w:val="32"/>
          <w:szCs w:val="32"/>
        </w:rPr>
        <w:t>書</w:t>
      </w:r>
      <w:r w:rsidR="008D7878">
        <w:rPr>
          <w:rFonts w:ascii="ＭＳ 明朝" w:hAnsi="ＭＳ 明朝" w:cs="ＭＳ 明朝" w:hint="eastAsia"/>
          <w:b/>
          <w:bCs/>
          <w:color w:val="000000"/>
          <w:sz w:val="32"/>
          <w:szCs w:val="32"/>
        </w:rPr>
        <w:t>（回答）</w:t>
      </w:r>
    </w:p>
    <w:p w14:paraId="13A5139D" w14:textId="77777777" w:rsidR="00863B1B" w:rsidRPr="00DA748E" w:rsidRDefault="00863B1B" w:rsidP="00863B1B">
      <w:pPr>
        <w:pStyle w:val="Standard"/>
        <w:rPr>
          <w:rFonts w:ascii="ＭＳ 明朝" w:hAnsi="ＭＳ 明朝" w:cs="ＭＳ 明朝"/>
          <w:color w:val="000000"/>
          <w:sz w:val="24"/>
          <w:szCs w:val="24"/>
        </w:rPr>
      </w:pPr>
    </w:p>
    <w:p w14:paraId="3EEE30F2" w14:textId="77777777" w:rsidR="00863B1B" w:rsidRPr="00DA748E" w:rsidRDefault="00863B1B" w:rsidP="00863B1B">
      <w:pPr>
        <w:pStyle w:val="Standard"/>
        <w:ind w:firstLine="2160"/>
        <w:jc w:val="right"/>
        <w:rPr>
          <w:rFonts w:ascii="ＭＳ 明朝" w:hAnsi="ＭＳ 明朝"/>
        </w:rPr>
      </w:pPr>
      <w:r w:rsidRPr="00DA748E">
        <w:rPr>
          <w:rFonts w:ascii="ＭＳ 明朝" w:hAnsi="ＭＳ 明朝" w:cs="ＭＳ 明朝" w:hint="eastAsia"/>
          <w:color w:val="000000"/>
          <w:sz w:val="24"/>
          <w:szCs w:val="24"/>
        </w:rPr>
        <w:t xml:space="preserve">　　　　　　　　　</w:t>
      </w:r>
      <w:r>
        <w:rPr>
          <w:rFonts w:ascii="ＭＳ 明朝" w:hAnsi="ＭＳ 明朝" w:cs="ＭＳ 明朝" w:hint="eastAsia"/>
          <w:color w:val="000000"/>
          <w:sz w:val="24"/>
          <w:szCs w:val="24"/>
        </w:rPr>
        <w:t>ライフ</w:t>
      </w:r>
      <w:r w:rsidRPr="00DA748E">
        <w:rPr>
          <w:rFonts w:ascii="ＭＳ 明朝" w:hAnsi="ＭＳ 明朝" w:cs="ＭＳ 明朝" w:hint="eastAsia"/>
          <w:color w:val="000000"/>
          <w:sz w:val="24"/>
          <w:szCs w:val="24"/>
        </w:rPr>
        <w:t>ライン市民フォーラム（ＬＬＣＦ）相談会</w:t>
      </w:r>
    </w:p>
    <w:p w14:paraId="52D8959F" w14:textId="77777777" w:rsidR="00863B1B" w:rsidRPr="00DA748E" w:rsidRDefault="00863B1B" w:rsidP="00863B1B">
      <w:pPr>
        <w:pStyle w:val="Standard"/>
        <w:ind w:firstLine="2160"/>
        <w:rPr>
          <w:rFonts w:ascii="ＭＳ 明朝" w:hAnsi="ＭＳ 明朝"/>
        </w:rPr>
      </w:pPr>
      <w:r w:rsidRPr="00DA748E">
        <w:rPr>
          <w:rFonts w:ascii="ＭＳ 明朝" w:hAnsi="ＭＳ 明朝" w:cs="ＭＳ 明朝" w:hint="eastAsia"/>
          <w:color w:val="000000"/>
          <w:sz w:val="24"/>
          <w:szCs w:val="24"/>
        </w:rPr>
        <w:t xml:space="preserve">　　　　　　　　　　　　　　　　　　代　表　　・　　西川　榮一</w:t>
      </w:r>
    </w:p>
    <w:p w14:paraId="7B1B3BC5" w14:textId="77777777" w:rsidR="00882167" w:rsidRDefault="00882167">
      <w:pPr>
        <w:rPr>
          <w:rFonts w:ascii="ＭＳ 明朝" w:eastAsia="ＭＳ 明朝" w:hAnsi="ＭＳ 明朝"/>
        </w:rPr>
      </w:pPr>
    </w:p>
    <w:p w14:paraId="003BFEB9" w14:textId="15F13DBD" w:rsidR="00863B1B" w:rsidRDefault="00863B1B">
      <w:pPr>
        <w:rPr>
          <w:rFonts w:ascii="ＭＳ 明朝" w:eastAsia="ＭＳ 明朝" w:hAnsi="ＭＳ 明朝"/>
        </w:rPr>
      </w:pPr>
      <w:r>
        <w:rPr>
          <w:rFonts w:ascii="ＭＳ 明朝" w:eastAsia="ＭＳ 明朝" w:hAnsi="ＭＳ 明朝" w:hint="eastAsia"/>
        </w:rPr>
        <w:t xml:space="preserve">　</w:t>
      </w:r>
      <w:r w:rsidR="00C536DB" w:rsidRPr="00C536DB">
        <w:rPr>
          <w:rFonts w:ascii="ＭＳ 明朝" w:eastAsia="ＭＳ 明朝" w:hAnsi="ＭＳ 明朝" w:hint="eastAsia"/>
        </w:rPr>
        <w:t>世界的に、再生可能エネルギーの発電原価は低下し、発電容量が伸びています。一方、原発は発電原価が上昇し、発電容量は伸び悩んでおり、脱炭素電源としての競争力の差が顕になっています。</w:t>
      </w:r>
    </w:p>
    <w:p w14:paraId="4021C5F4" w14:textId="0CF72689" w:rsidR="00863B1B" w:rsidRDefault="00863B1B">
      <w:pPr>
        <w:rPr>
          <w:rFonts w:ascii="ＭＳ 明朝" w:eastAsia="ＭＳ 明朝" w:hAnsi="ＭＳ 明朝"/>
        </w:rPr>
      </w:pPr>
      <w:r>
        <w:rPr>
          <w:rFonts w:ascii="ＭＳ 明朝" w:eastAsia="ＭＳ 明朝" w:hAnsi="ＭＳ 明朝" w:hint="eastAsia"/>
        </w:rPr>
        <w:t xml:space="preserve">　</w:t>
      </w:r>
      <w:r w:rsidR="009D17D3">
        <w:rPr>
          <w:rFonts w:ascii="ＭＳ 明朝" w:eastAsia="ＭＳ 明朝" w:hAnsi="ＭＳ 明朝" w:hint="eastAsia"/>
        </w:rPr>
        <w:t>また</w:t>
      </w:r>
      <w:r w:rsidR="007C36E6">
        <w:rPr>
          <w:rFonts w:ascii="ＭＳ 明朝" w:eastAsia="ＭＳ 明朝" w:hAnsi="ＭＳ 明朝" w:hint="eastAsia"/>
        </w:rPr>
        <w:t>日本で初めて</w:t>
      </w:r>
      <w:r w:rsidR="009D17D3">
        <w:rPr>
          <w:rFonts w:ascii="ＭＳ 明朝" w:eastAsia="ＭＳ 明朝" w:hAnsi="ＭＳ 明朝" w:hint="eastAsia"/>
        </w:rPr>
        <w:t>５０年超の原発を営業運転している貴社は、原発の安全運転は勿論、</w:t>
      </w:r>
      <w:r w:rsidR="00C536DB">
        <w:rPr>
          <w:rFonts w:ascii="ＭＳ 明朝" w:eastAsia="ＭＳ 明朝" w:hAnsi="ＭＳ 明朝" w:hint="eastAsia"/>
        </w:rPr>
        <w:t>原子力防災や地域開発への影響など、</w:t>
      </w:r>
      <w:r w:rsidR="009D17D3">
        <w:rPr>
          <w:rFonts w:ascii="ＭＳ 明朝" w:eastAsia="ＭＳ 明朝" w:hAnsi="ＭＳ 明朝" w:hint="eastAsia"/>
        </w:rPr>
        <w:t>地域住民に対する責任は今まで以上に重いものがあります。</w:t>
      </w:r>
    </w:p>
    <w:p w14:paraId="1B4DB19E" w14:textId="5CED776C" w:rsidR="009D17D3" w:rsidRDefault="009D17D3">
      <w:pPr>
        <w:rPr>
          <w:rFonts w:ascii="ＭＳ 明朝" w:eastAsia="ＭＳ 明朝" w:hAnsi="ＭＳ 明朝"/>
        </w:rPr>
      </w:pPr>
      <w:r>
        <w:rPr>
          <w:rFonts w:ascii="ＭＳ 明朝" w:eastAsia="ＭＳ 明朝" w:hAnsi="ＭＳ 明朝" w:hint="eastAsia"/>
        </w:rPr>
        <w:t xml:space="preserve">　今回で３６回目となる申し入れに対しても従来通り真摯な回答をいただきますようお願いします。回答は３月１０日までにいただきますよう重ねてお願いします。</w:t>
      </w:r>
    </w:p>
    <w:p w14:paraId="5866EEB9" w14:textId="77777777" w:rsidR="009D17D3" w:rsidRDefault="009D17D3">
      <w:pPr>
        <w:rPr>
          <w:rFonts w:ascii="ＭＳ 明朝" w:eastAsia="ＭＳ 明朝" w:hAnsi="ＭＳ 明朝"/>
        </w:rPr>
      </w:pPr>
    </w:p>
    <w:p w14:paraId="788952FE" w14:textId="5DEFD168" w:rsidR="009D17D3" w:rsidRDefault="009D17D3" w:rsidP="009D17D3">
      <w:pPr>
        <w:jc w:val="center"/>
        <w:rPr>
          <w:rFonts w:ascii="ＭＳ 明朝" w:eastAsia="ＭＳ 明朝" w:hAnsi="ＭＳ 明朝"/>
        </w:rPr>
      </w:pPr>
      <w:r>
        <w:rPr>
          <w:rFonts w:ascii="ＭＳ 明朝" w:eastAsia="ＭＳ 明朝" w:hAnsi="ＭＳ 明朝" w:hint="eastAsia"/>
        </w:rPr>
        <w:t>記</w:t>
      </w:r>
    </w:p>
    <w:p w14:paraId="533719CE" w14:textId="77777777" w:rsidR="007530FB" w:rsidRPr="007530FB" w:rsidRDefault="007530FB" w:rsidP="009D17D3">
      <w:pPr>
        <w:jc w:val="center"/>
        <w:rPr>
          <w:rFonts w:ascii="ＭＳ 明朝" w:eastAsia="ＭＳ 明朝" w:hAnsi="ＭＳ 明朝"/>
        </w:rPr>
      </w:pPr>
    </w:p>
    <w:p w14:paraId="715419B7" w14:textId="53489E4C" w:rsidR="00863B1B" w:rsidRDefault="009D17D3">
      <w:pPr>
        <w:rPr>
          <w:rFonts w:ascii="ＭＳ 明朝" w:eastAsia="ＭＳ 明朝" w:hAnsi="ＭＳ 明朝"/>
        </w:rPr>
      </w:pPr>
      <w:r>
        <w:rPr>
          <w:rFonts w:ascii="ＭＳ 明朝" w:eastAsia="ＭＳ 明朝" w:hAnsi="ＭＳ 明朝" w:hint="eastAsia"/>
        </w:rPr>
        <w:t>１．原子力発電について</w:t>
      </w:r>
    </w:p>
    <w:p w14:paraId="055972DC" w14:textId="77777777" w:rsidR="005C14B8" w:rsidRDefault="009D17D3" w:rsidP="005C14B8">
      <w:pPr>
        <w:rPr>
          <w:rFonts w:ascii="ＭＳ 明朝" w:eastAsia="ＭＳ 明朝" w:hAnsi="ＭＳ 明朝"/>
        </w:rPr>
      </w:pPr>
      <w:r>
        <w:rPr>
          <w:rFonts w:ascii="ＭＳ 明朝" w:eastAsia="ＭＳ 明朝" w:hAnsi="ＭＳ 明朝" w:hint="eastAsia"/>
        </w:rPr>
        <w:t xml:space="preserve">　　</w:t>
      </w:r>
      <w:r w:rsidR="005C14B8">
        <w:rPr>
          <w:rFonts w:ascii="ＭＳ 明朝" w:eastAsia="ＭＳ 明朝" w:hAnsi="ＭＳ 明朝" w:hint="eastAsia"/>
        </w:rPr>
        <w:t>電気事業法の改正により原子力発電所の６０年運転も可能となり貴社の高浜原発１，２号機は５０</w:t>
      </w:r>
    </w:p>
    <w:p w14:paraId="34797FE3" w14:textId="77777777" w:rsidR="005C14B8" w:rsidRDefault="005C14B8" w:rsidP="005C14B8">
      <w:pPr>
        <w:ind w:firstLineChars="100" w:firstLine="210"/>
        <w:rPr>
          <w:rFonts w:ascii="ＭＳ 明朝" w:eastAsia="ＭＳ 明朝" w:hAnsi="ＭＳ 明朝"/>
        </w:rPr>
      </w:pPr>
      <w:r>
        <w:rPr>
          <w:rFonts w:ascii="ＭＳ 明朝" w:eastAsia="ＭＳ 明朝" w:hAnsi="ＭＳ 明朝" w:hint="eastAsia"/>
        </w:rPr>
        <w:t>年を超える運転を行っています。高浜３，４号機は蒸気発生器を交換する計画を発表し安全に対する姿</w:t>
      </w:r>
    </w:p>
    <w:p w14:paraId="6D1BDEC0" w14:textId="008DFE29" w:rsidR="00863B1B" w:rsidRDefault="005C14B8" w:rsidP="00EC3AC8">
      <w:pPr>
        <w:ind w:leftChars="100" w:left="210"/>
        <w:rPr>
          <w:rFonts w:ascii="ＭＳ 明朝" w:eastAsia="ＭＳ 明朝" w:hAnsi="ＭＳ 明朝"/>
        </w:rPr>
      </w:pPr>
      <w:r>
        <w:rPr>
          <w:rFonts w:ascii="ＭＳ 明朝" w:eastAsia="ＭＳ 明朝" w:hAnsi="ＭＳ 明朝" w:hint="eastAsia"/>
        </w:rPr>
        <w:t>勢を見せています。しかし市民</w:t>
      </w:r>
      <w:r w:rsidR="00592D20" w:rsidRPr="0076120D">
        <w:rPr>
          <w:rFonts w:ascii="ＭＳ 明朝" w:eastAsia="ＭＳ 明朝" w:hAnsi="ＭＳ 明朝" w:hint="eastAsia"/>
        </w:rPr>
        <w:t>から</w:t>
      </w:r>
      <w:r w:rsidRPr="0076120D">
        <w:rPr>
          <w:rFonts w:ascii="ＭＳ 明朝" w:eastAsia="ＭＳ 明朝" w:hAnsi="ＭＳ 明朝" w:hint="eastAsia"/>
        </w:rPr>
        <w:t>は老</w:t>
      </w:r>
      <w:r>
        <w:rPr>
          <w:rFonts w:ascii="ＭＳ 明朝" w:eastAsia="ＭＳ 明朝" w:hAnsi="ＭＳ 明朝" w:hint="eastAsia"/>
        </w:rPr>
        <w:t>朽原発は動かす</w:t>
      </w:r>
      <w:r w:rsidRPr="00C536DB">
        <w:rPr>
          <w:rFonts w:ascii="ＭＳ 明朝" w:eastAsia="ＭＳ 明朝" w:hAnsi="ＭＳ 明朝" w:hint="eastAsia"/>
        </w:rPr>
        <w:t>な</w:t>
      </w:r>
      <w:r w:rsidR="00592D20" w:rsidRPr="00C536DB">
        <w:rPr>
          <w:rFonts w:ascii="ＭＳ 明朝" w:eastAsia="ＭＳ 明朝" w:hAnsi="ＭＳ 明朝" w:hint="eastAsia"/>
        </w:rPr>
        <w:t>、</w:t>
      </w:r>
      <w:r w:rsidRPr="00C536DB">
        <w:rPr>
          <w:rFonts w:ascii="ＭＳ 明朝" w:eastAsia="ＭＳ 明朝" w:hAnsi="ＭＳ 明朝" w:hint="eastAsia"/>
        </w:rPr>
        <w:t>と</w:t>
      </w:r>
      <w:r>
        <w:rPr>
          <w:rFonts w:ascii="ＭＳ 明朝" w:eastAsia="ＭＳ 明朝" w:hAnsi="ＭＳ 明朝" w:hint="eastAsia"/>
        </w:rPr>
        <w:t>の批判が多く出され、安全に対する不安が広がっています。以下の質問にお答えください。</w:t>
      </w:r>
    </w:p>
    <w:p w14:paraId="2DD5DB72" w14:textId="5E193AE3" w:rsidR="007C36E6" w:rsidRDefault="001065B8" w:rsidP="005C14B8">
      <w:pPr>
        <w:rPr>
          <w:rFonts w:ascii="ＭＳ 明朝" w:eastAsia="ＭＳ 明朝" w:hAnsi="ＭＳ 明朝"/>
        </w:rPr>
      </w:pPr>
      <w:r>
        <w:rPr>
          <w:rFonts w:ascii="ＭＳ 明朝" w:eastAsia="ＭＳ 明朝" w:hAnsi="ＭＳ 明朝" w:hint="eastAsia"/>
        </w:rPr>
        <w:t xml:space="preserve">１－１　</w:t>
      </w:r>
      <w:r w:rsidR="007C36E6">
        <w:rPr>
          <w:rFonts w:ascii="ＭＳ 明朝" w:eastAsia="ＭＳ 明朝" w:hAnsi="ＭＳ 明朝" w:hint="eastAsia"/>
        </w:rPr>
        <w:t>使用済み燃料プールなどで使用している</w:t>
      </w:r>
      <w:r w:rsidR="00C536DB">
        <w:rPr>
          <w:rFonts w:ascii="ＭＳ 明朝" w:eastAsia="ＭＳ 明朝" w:hAnsi="ＭＳ 明朝" w:hint="eastAsia"/>
        </w:rPr>
        <w:t>冷却</w:t>
      </w:r>
      <w:r w:rsidR="007C36E6">
        <w:rPr>
          <w:rFonts w:ascii="ＭＳ 明朝" w:eastAsia="ＭＳ 明朝" w:hAnsi="ＭＳ 明朝" w:hint="eastAsia"/>
        </w:rPr>
        <w:t>水についてお尋ねします。</w:t>
      </w:r>
    </w:p>
    <w:p w14:paraId="38DBC4B0" w14:textId="48B51A3A" w:rsidR="00C536DB" w:rsidRDefault="007C36E6" w:rsidP="007C36E6">
      <w:pPr>
        <w:ind w:left="1050" w:hangingChars="500" w:hanging="1050"/>
        <w:rPr>
          <w:rFonts w:ascii="ＭＳ 明朝" w:eastAsia="ＭＳ 明朝" w:hAnsi="ＭＳ 明朝"/>
        </w:rPr>
      </w:pPr>
      <w:r>
        <w:rPr>
          <w:rFonts w:ascii="ＭＳ 明朝" w:eastAsia="ＭＳ 明朝" w:hAnsi="ＭＳ 明朝" w:hint="eastAsia"/>
        </w:rPr>
        <w:t xml:space="preserve">１－１－１　</w:t>
      </w:r>
      <w:r w:rsidR="00C536DB" w:rsidRPr="00C536DB">
        <w:rPr>
          <w:rFonts w:ascii="ＭＳ 明朝" w:eastAsia="ＭＳ 明朝" w:hAnsi="ＭＳ 明朝" w:hint="eastAsia"/>
        </w:rPr>
        <w:t>核燃料の交換、核燃料プールへの移動は、</w:t>
      </w:r>
      <w:r w:rsidR="00C536DB" w:rsidRPr="00C536DB">
        <w:rPr>
          <w:rFonts w:ascii="ＭＳ 明朝" w:eastAsia="ＭＳ 明朝" w:hAnsi="ＭＳ 明朝"/>
        </w:rPr>
        <w:t>1次系冷却水の中で行われているとのことですが、具体的な工程・手順の全体像についてご説明ください。</w:t>
      </w:r>
    </w:p>
    <w:p w14:paraId="5F056D8E" w14:textId="05CE03FC" w:rsidR="000E2A30" w:rsidRPr="000E2A30" w:rsidRDefault="000E2A30" w:rsidP="007C36E6">
      <w:pPr>
        <w:ind w:left="1050" w:hangingChars="500" w:hanging="1050"/>
        <w:rPr>
          <w:rFonts w:ascii="ＭＳ 明朝" w:eastAsia="ＭＳ 明朝" w:hAnsi="ＭＳ 明朝"/>
          <w:color w:val="FF0000"/>
        </w:rPr>
      </w:pPr>
      <w:r>
        <w:rPr>
          <w:rFonts w:ascii="ＭＳ 明朝" w:eastAsia="ＭＳ 明朝" w:hAnsi="ＭＳ 明朝" w:hint="eastAsia"/>
          <w:color w:val="FF0000"/>
        </w:rPr>
        <w:t>Ａ：別紙のとおりです。</w:t>
      </w:r>
    </w:p>
    <w:p w14:paraId="3F021D86" w14:textId="12BBB5A0" w:rsidR="00AE1FF2" w:rsidRDefault="00C536DB" w:rsidP="007C36E6">
      <w:pPr>
        <w:ind w:left="1050" w:hangingChars="500" w:hanging="1050"/>
        <w:rPr>
          <w:rFonts w:ascii="ＭＳ 明朝" w:eastAsia="ＭＳ 明朝" w:hAnsi="ＭＳ 明朝"/>
        </w:rPr>
      </w:pPr>
      <w:r>
        <w:rPr>
          <w:rFonts w:ascii="ＭＳ 明朝" w:eastAsia="ＭＳ 明朝" w:hAnsi="ＭＳ 明朝" w:hint="eastAsia"/>
        </w:rPr>
        <w:t xml:space="preserve">１－１－２　</w:t>
      </w:r>
      <w:r w:rsidR="007C36E6">
        <w:rPr>
          <w:rFonts w:ascii="ＭＳ 明朝" w:eastAsia="ＭＳ 明朝" w:hAnsi="ＭＳ 明朝" w:hint="eastAsia"/>
        </w:rPr>
        <w:t>高浜、大飯、美浜の</w:t>
      </w:r>
      <w:r w:rsidR="00AE1FF2">
        <w:rPr>
          <w:rFonts w:ascii="ＭＳ 明朝" w:eastAsia="ＭＳ 明朝" w:hAnsi="ＭＳ 明朝" w:hint="eastAsia"/>
        </w:rPr>
        <w:t>使用済み核燃料プール</w:t>
      </w:r>
      <w:r w:rsidR="007C36E6">
        <w:rPr>
          <w:rFonts w:ascii="ＭＳ 明朝" w:eastAsia="ＭＳ 明朝" w:hAnsi="ＭＳ 明朝" w:hint="eastAsia"/>
        </w:rPr>
        <w:t>の使用状況はどのようになっていますか。原発ごとに使用状況をお答えください。</w:t>
      </w:r>
    </w:p>
    <w:p w14:paraId="5D355729" w14:textId="03C61C0D" w:rsidR="000E2A30" w:rsidRDefault="000E2A30" w:rsidP="007C36E6">
      <w:pPr>
        <w:ind w:left="1050" w:hangingChars="500" w:hanging="1050"/>
        <w:rPr>
          <w:rFonts w:ascii="ＭＳ 明朝" w:eastAsia="ＭＳ 明朝" w:hAnsi="ＭＳ 明朝"/>
          <w:color w:val="FF0000"/>
        </w:rPr>
      </w:pPr>
      <w:bookmarkStart w:id="0" w:name="_Hlk192160966"/>
      <w:r w:rsidRPr="000E2A30">
        <w:rPr>
          <w:rFonts w:ascii="ＭＳ 明朝" w:eastAsia="ＭＳ 明朝" w:hAnsi="ＭＳ 明朝" w:hint="eastAsia"/>
          <w:color w:val="FF0000"/>
        </w:rPr>
        <w:t>Ａ：</w:t>
      </w:r>
      <w:r>
        <w:rPr>
          <w:rFonts w:ascii="ＭＳ 明朝" w:eastAsia="ＭＳ 明朝" w:hAnsi="ＭＳ 明朝" w:hint="eastAsia"/>
          <w:color w:val="FF0000"/>
        </w:rPr>
        <w:t>使</w:t>
      </w:r>
      <w:bookmarkEnd w:id="0"/>
      <w:r>
        <w:rPr>
          <w:rFonts w:ascii="ＭＳ 明朝" w:eastAsia="ＭＳ 明朝" w:hAnsi="ＭＳ 明朝" w:hint="eastAsia"/>
          <w:color w:val="FF0000"/>
        </w:rPr>
        <w:t>用状況（管理容量および2025年1月時点での貯蔵量）は以下の通りです。（単位：体）</w:t>
      </w:r>
    </w:p>
    <w:tbl>
      <w:tblPr>
        <w:tblStyle w:val="ae"/>
        <w:tblW w:w="0" w:type="auto"/>
        <w:tblInd w:w="1050" w:type="dxa"/>
        <w:tblLook w:val="04A0" w:firstRow="1" w:lastRow="0" w:firstColumn="1" w:lastColumn="0" w:noHBand="0" w:noVBand="1"/>
      </w:tblPr>
      <w:tblGrid>
        <w:gridCol w:w="2064"/>
        <w:gridCol w:w="2693"/>
        <w:gridCol w:w="2693"/>
      </w:tblGrid>
      <w:tr w:rsidR="000E2A30" w14:paraId="47334709" w14:textId="77777777" w:rsidTr="000E2A30">
        <w:tc>
          <w:tcPr>
            <w:tcW w:w="2064" w:type="dxa"/>
          </w:tcPr>
          <w:p w14:paraId="44CF66D9" w14:textId="77777777" w:rsidR="000E2A30" w:rsidRDefault="000E2A30" w:rsidP="007C36E6">
            <w:pPr>
              <w:rPr>
                <w:rFonts w:ascii="ＭＳ 明朝" w:eastAsia="ＭＳ 明朝" w:hAnsi="ＭＳ 明朝"/>
                <w:color w:val="FF0000"/>
              </w:rPr>
            </w:pPr>
          </w:p>
        </w:tc>
        <w:tc>
          <w:tcPr>
            <w:tcW w:w="2693" w:type="dxa"/>
          </w:tcPr>
          <w:p w14:paraId="63A95A16" w14:textId="0A05A6A4" w:rsidR="000E2A30" w:rsidRDefault="000E2A30" w:rsidP="000E2A30">
            <w:pPr>
              <w:jc w:val="center"/>
              <w:rPr>
                <w:rFonts w:ascii="ＭＳ 明朝" w:eastAsia="ＭＳ 明朝" w:hAnsi="ＭＳ 明朝"/>
                <w:color w:val="FF0000"/>
              </w:rPr>
            </w:pPr>
            <w:r>
              <w:rPr>
                <w:rFonts w:ascii="ＭＳ 明朝" w:eastAsia="ＭＳ 明朝" w:hAnsi="ＭＳ 明朝" w:hint="eastAsia"/>
                <w:color w:val="FF0000"/>
              </w:rPr>
              <w:t>管理容量</w:t>
            </w:r>
          </w:p>
        </w:tc>
        <w:tc>
          <w:tcPr>
            <w:tcW w:w="2693" w:type="dxa"/>
          </w:tcPr>
          <w:p w14:paraId="72F1F43A" w14:textId="16FB69AB" w:rsidR="000E2A30" w:rsidRDefault="000E2A30" w:rsidP="000E2A30">
            <w:pPr>
              <w:jc w:val="center"/>
              <w:rPr>
                <w:rFonts w:ascii="ＭＳ 明朝" w:eastAsia="ＭＳ 明朝" w:hAnsi="ＭＳ 明朝"/>
                <w:color w:val="FF0000"/>
              </w:rPr>
            </w:pPr>
            <w:r>
              <w:rPr>
                <w:rFonts w:ascii="ＭＳ 明朝" w:eastAsia="ＭＳ 明朝" w:hAnsi="ＭＳ 明朝" w:hint="eastAsia"/>
                <w:color w:val="FF0000"/>
              </w:rPr>
              <w:t>貯蔵量</w:t>
            </w:r>
          </w:p>
        </w:tc>
      </w:tr>
      <w:tr w:rsidR="000E2A30" w14:paraId="5C388EF0" w14:textId="77777777" w:rsidTr="000E2A30">
        <w:tc>
          <w:tcPr>
            <w:tcW w:w="2064" w:type="dxa"/>
          </w:tcPr>
          <w:p w14:paraId="153908C0" w14:textId="3B5E6D6A" w:rsidR="000E2A30" w:rsidRDefault="000E2A30" w:rsidP="007C36E6">
            <w:pPr>
              <w:rPr>
                <w:rFonts w:ascii="ＭＳ 明朝" w:eastAsia="ＭＳ 明朝" w:hAnsi="ＭＳ 明朝"/>
                <w:color w:val="FF0000"/>
              </w:rPr>
            </w:pPr>
            <w:r>
              <w:rPr>
                <w:rFonts w:ascii="ＭＳ 明朝" w:eastAsia="ＭＳ 明朝" w:hAnsi="ＭＳ 明朝" w:hint="eastAsia"/>
                <w:color w:val="FF0000"/>
              </w:rPr>
              <w:t>美浜</w:t>
            </w:r>
          </w:p>
        </w:tc>
        <w:tc>
          <w:tcPr>
            <w:tcW w:w="2693" w:type="dxa"/>
          </w:tcPr>
          <w:p w14:paraId="4811777B" w14:textId="7D1B9A89" w:rsidR="000E2A30" w:rsidRDefault="000E2A30" w:rsidP="007C36E6">
            <w:pPr>
              <w:rPr>
                <w:rFonts w:ascii="ＭＳ 明朝" w:eastAsia="ＭＳ 明朝" w:hAnsi="ＭＳ 明朝"/>
                <w:color w:val="FF0000"/>
              </w:rPr>
            </w:pPr>
            <w:r>
              <w:rPr>
                <w:rFonts w:ascii="ＭＳ 明朝" w:eastAsia="ＭＳ 明朝" w:hAnsi="ＭＳ 明朝" w:hint="eastAsia"/>
                <w:color w:val="FF0000"/>
              </w:rPr>
              <w:t>６５２</w:t>
            </w:r>
          </w:p>
        </w:tc>
        <w:tc>
          <w:tcPr>
            <w:tcW w:w="2693" w:type="dxa"/>
          </w:tcPr>
          <w:p w14:paraId="61217955" w14:textId="0F06312B" w:rsidR="000E2A30" w:rsidRDefault="000E2A30" w:rsidP="007C36E6">
            <w:pPr>
              <w:rPr>
                <w:rFonts w:ascii="ＭＳ 明朝" w:eastAsia="ＭＳ 明朝" w:hAnsi="ＭＳ 明朝"/>
                <w:color w:val="FF0000"/>
              </w:rPr>
            </w:pPr>
            <w:r>
              <w:rPr>
                <w:rFonts w:ascii="ＭＳ 明朝" w:eastAsia="ＭＳ 明朝" w:hAnsi="ＭＳ 明朝" w:hint="eastAsia"/>
                <w:color w:val="FF0000"/>
              </w:rPr>
              <w:t>４７６</w:t>
            </w:r>
          </w:p>
        </w:tc>
      </w:tr>
      <w:tr w:rsidR="000E2A30" w14:paraId="5AB9A03F" w14:textId="77777777" w:rsidTr="000E2A30">
        <w:tc>
          <w:tcPr>
            <w:tcW w:w="2064" w:type="dxa"/>
          </w:tcPr>
          <w:p w14:paraId="00D07DF5" w14:textId="64562873" w:rsidR="000E2A30" w:rsidRDefault="000E2A30" w:rsidP="007C36E6">
            <w:pPr>
              <w:rPr>
                <w:rFonts w:ascii="ＭＳ 明朝" w:eastAsia="ＭＳ 明朝" w:hAnsi="ＭＳ 明朝"/>
                <w:color w:val="FF0000"/>
              </w:rPr>
            </w:pPr>
            <w:r>
              <w:rPr>
                <w:rFonts w:ascii="ＭＳ 明朝" w:eastAsia="ＭＳ 明朝" w:hAnsi="ＭＳ 明朝" w:hint="eastAsia"/>
                <w:color w:val="FF0000"/>
              </w:rPr>
              <w:t>高浜</w:t>
            </w:r>
          </w:p>
        </w:tc>
        <w:tc>
          <w:tcPr>
            <w:tcW w:w="2693" w:type="dxa"/>
          </w:tcPr>
          <w:p w14:paraId="597CE1A4" w14:textId="0ECACF0E" w:rsidR="000E2A30" w:rsidRDefault="000E2A30" w:rsidP="007C36E6">
            <w:pPr>
              <w:rPr>
                <w:rFonts w:ascii="ＭＳ 明朝" w:eastAsia="ＭＳ 明朝" w:hAnsi="ＭＳ 明朝"/>
                <w:color w:val="FF0000"/>
              </w:rPr>
            </w:pPr>
            <w:r>
              <w:rPr>
                <w:rFonts w:ascii="ＭＳ 明朝" w:eastAsia="ＭＳ 明朝" w:hAnsi="ＭＳ 明朝" w:hint="eastAsia"/>
                <w:color w:val="FF0000"/>
              </w:rPr>
              <w:t>３，７８５</w:t>
            </w:r>
          </w:p>
        </w:tc>
        <w:tc>
          <w:tcPr>
            <w:tcW w:w="2693" w:type="dxa"/>
          </w:tcPr>
          <w:p w14:paraId="26E92EEA" w14:textId="67A26AA7" w:rsidR="000E2A30" w:rsidRDefault="000E2A30" w:rsidP="007C36E6">
            <w:pPr>
              <w:rPr>
                <w:rFonts w:ascii="ＭＳ 明朝" w:eastAsia="ＭＳ 明朝" w:hAnsi="ＭＳ 明朝"/>
                <w:color w:val="FF0000"/>
              </w:rPr>
            </w:pPr>
            <w:r>
              <w:rPr>
                <w:rFonts w:ascii="ＭＳ 明朝" w:eastAsia="ＭＳ 明朝" w:hAnsi="ＭＳ 明朝" w:hint="eastAsia"/>
                <w:color w:val="FF0000"/>
              </w:rPr>
              <w:t>３，３０３</w:t>
            </w:r>
          </w:p>
        </w:tc>
      </w:tr>
      <w:tr w:rsidR="000E2A30" w14:paraId="0C3133E9" w14:textId="77777777" w:rsidTr="000E2A30">
        <w:tc>
          <w:tcPr>
            <w:tcW w:w="2064" w:type="dxa"/>
          </w:tcPr>
          <w:p w14:paraId="1E45778A" w14:textId="7DA421AB" w:rsidR="000E2A30" w:rsidRDefault="000E2A30" w:rsidP="007C36E6">
            <w:pPr>
              <w:rPr>
                <w:rFonts w:ascii="ＭＳ 明朝" w:eastAsia="ＭＳ 明朝" w:hAnsi="ＭＳ 明朝"/>
                <w:color w:val="FF0000"/>
              </w:rPr>
            </w:pPr>
            <w:r>
              <w:rPr>
                <w:rFonts w:ascii="ＭＳ 明朝" w:eastAsia="ＭＳ 明朝" w:hAnsi="ＭＳ 明朝" w:hint="eastAsia"/>
                <w:color w:val="FF0000"/>
              </w:rPr>
              <w:t>大飯</w:t>
            </w:r>
          </w:p>
        </w:tc>
        <w:tc>
          <w:tcPr>
            <w:tcW w:w="2693" w:type="dxa"/>
          </w:tcPr>
          <w:p w14:paraId="6A07BD20" w14:textId="7CE185FA" w:rsidR="000E2A30" w:rsidRDefault="000E2A30" w:rsidP="007C36E6">
            <w:pPr>
              <w:rPr>
                <w:rFonts w:ascii="ＭＳ 明朝" w:eastAsia="ＭＳ 明朝" w:hAnsi="ＭＳ 明朝"/>
                <w:color w:val="FF0000"/>
              </w:rPr>
            </w:pPr>
            <w:r>
              <w:rPr>
                <w:rFonts w:ascii="ＭＳ 明朝" w:eastAsia="ＭＳ 明朝" w:hAnsi="ＭＳ 明朝" w:hint="eastAsia"/>
                <w:color w:val="FF0000"/>
              </w:rPr>
              <w:t>３，８７２</w:t>
            </w:r>
          </w:p>
        </w:tc>
        <w:tc>
          <w:tcPr>
            <w:tcW w:w="2693" w:type="dxa"/>
          </w:tcPr>
          <w:p w14:paraId="45EF6637" w14:textId="1A0DEC68" w:rsidR="000E2A30" w:rsidRDefault="000E2A30" w:rsidP="007C36E6">
            <w:pPr>
              <w:rPr>
                <w:rFonts w:ascii="ＭＳ 明朝" w:eastAsia="ＭＳ 明朝" w:hAnsi="ＭＳ 明朝"/>
                <w:color w:val="FF0000"/>
              </w:rPr>
            </w:pPr>
            <w:r>
              <w:rPr>
                <w:rFonts w:ascii="ＭＳ 明朝" w:eastAsia="ＭＳ 明朝" w:hAnsi="ＭＳ 明朝" w:hint="eastAsia"/>
                <w:color w:val="FF0000"/>
              </w:rPr>
              <w:t>３，４５９</w:t>
            </w:r>
          </w:p>
        </w:tc>
      </w:tr>
    </w:tbl>
    <w:p w14:paraId="6A1AC4AF" w14:textId="77777777" w:rsidR="000E2A30" w:rsidRPr="000E2A30" w:rsidRDefault="000E2A30" w:rsidP="007C36E6">
      <w:pPr>
        <w:ind w:left="1050" w:hangingChars="500" w:hanging="1050"/>
        <w:rPr>
          <w:rFonts w:ascii="ＭＳ 明朝" w:eastAsia="ＭＳ 明朝" w:hAnsi="ＭＳ 明朝"/>
          <w:color w:val="FF0000"/>
        </w:rPr>
      </w:pPr>
    </w:p>
    <w:p w14:paraId="74243638" w14:textId="1C81CA10" w:rsidR="005C14B8" w:rsidRDefault="00372400" w:rsidP="00372400">
      <w:pPr>
        <w:ind w:left="1050" w:hangingChars="500" w:hanging="1050"/>
        <w:rPr>
          <w:rFonts w:ascii="ＭＳ 明朝" w:eastAsia="ＭＳ 明朝" w:hAnsi="ＭＳ 明朝"/>
        </w:rPr>
      </w:pPr>
      <w:r>
        <w:rPr>
          <w:rFonts w:ascii="ＭＳ 明朝" w:eastAsia="ＭＳ 明朝" w:hAnsi="ＭＳ 明朝" w:hint="eastAsia"/>
        </w:rPr>
        <w:t>１－１－</w:t>
      </w:r>
      <w:r w:rsidR="00C536DB">
        <w:rPr>
          <w:rFonts w:ascii="ＭＳ 明朝" w:eastAsia="ＭＳ 明朝" w:hAnsi="ＭＳ 明朝" w:hint="eastAsia"/>
        </w:rPr>
        <w:t>３</w:t>
      </w:r>
      <w:r>
        <w:rPr>
          <w:rFonts w:ascii="ＭＳ 明朝" w:eastAsia="ＭＳ 明朝" w:hAnsi="ＭＳ 明朝" w:hint="eastAsia"/>
        </w:rPr>
        <w:t xml:space="preserve">　</w:t>
      </w:r>
      <w:r w:rsidR="00AE1FF2">
        <w:rPr>
          <w:rFonts w:ascii="ＭＳ 明朝" w:eastAsia="ＭＳ 明朝" w:hAnsi="ＭＳ 明朝" w:hint="eastAsia"/>
        </w:rPr>
        <w:t>定期点検時に燃料</w:t>
      </w:r>
      <w:r w:rsidR="00C536DB">
        <w:rPr>
          <w:rFonts w:ascii="ＭＳ 明朝" w:eastAsia="ＭＳ 明朝" w:hAnsi="ＭＳ 明朝" w:hint="eastAsia"/>
        </w:rPr>
        <w:t>は</w:t>
      </w:r>
      <w:r w:rsidR="00AE1FF2">
        <w:rPr>
          <w:rFonts w:ascii="ＭＳ 明朝" w:eastAsia="ＭＳ 明朝" w:hAnsi="ＭＳ 明朝" w:hint="eastAsia"/>
        </w:rPr>
        <w:t>交換</w:t>
      </w:r>
      <w:r w:rsidR="00C536DB">
        <w:rPr>
          <w:rFonts w:ascii="ＭＳ 明朝" w:eastAsia="ＭＳ 明朝" w:hAnsi="ＭＳ 明朝" w:hint="eastAsia"/>
        </w:rPr>
        <w:t>され</w:t>
      </w:r>
      <w:r w:rsidR="00AE1FF2">
        <w:rPr>
          <w:rFonts w:ascii="ＭＳ 明朝" w:eastAsia="ＭＳ 明朝" w:hAnsi="ＭＳ 明朝" w:hint="eastAsia"/>
        </w:rPr>
        <w:t>、</w:t>
      </w:r>
      <w:r w:rsidR="00C536DB">
        <w:rPr>
          <w:rFonts w:ascii="ＭＳ 明朝" w:eastAsia="ＭＳ 明朝" w:hAnsi="ＭＳ 明朝" w:hint="eastAsia"/>
        </w:rPr>
        <w:t>使用</w:t>
      </w:r>
      <w:r w:rsidR="00AE1FF2">
        <w:rPr>
          <w:rFonts w:ascii="ＭＳ 明朝" w:eastAsia="ＭＳ 明朝" w:hAnsi="ＭＳ 明朝" w:hint="eastAsia"/>
        </w:rPr>
        <w:t>済み燃料は燃料プールに移動されます。その時、プールの中では新しい使用済み燃料は温度が高く、周囲の使用済み燃料は温度が低い状態となっています。プールの水</w:t>
      </w:r>
      <w:r>
        <w:rPr>
          <w:rFonts w:ascii="ＭＳ 明朝" w:eastAsia="ＭＳ 明朝" w:hAnsi="ＭＳ 明朝" w:hint="eastAsia"/>
        </w:rPr>
        <w:t>の温度</w:t>
      </w:r>
      <w:r w:rsidR="00C536DB">
        <w:rPr>
          <w:rFonts w:ascii="ＭＳ 明朝" w:eastAsia="ＭＳ 明朝" w:hAnsi="ＭＳ 明朝" w:hint="eastAsia"/>
        </w:rPr>
        <w:t>分布の</w:t>
      </w:r>
      <w:r>
        <w:rPr>
          <w:rFonts w:ascii="ＭＳ 明朝" w:eastAsia="ＭＳ 明朝" w:hAnsi="ＭＳ 明朝" w:hint="eastAsia"/>
        </w:rPr>
        <w:t>管理はどうしているのでしょうか。</w:t>
      </w:r>
      <w:r w:rsidR="00AE1FF2">
        <w:rPr>
          <w:rFonts w:ascii="ＭＳ 明朝" w:eastAsia="ＭＳ 明朝" w:hAnsi="ＭＳ 明朝" w:hint="eastAsia"/>
        </w:rPr>
        <w:t>お答えください。</w:t>
      </w:r>
    </w:p>
    <w:p w14:paraId="1146624E" w14:textId="77777777" w:rsidR="000E2A30" w:rsidRDefault="000E2A30" w:rsidP="00372400">
      <w:pPr>
        <w:ind w:left="1050" w:hangingChars="500" w:hanging="1050"/>
        <w:rPr>
          <w:rFonts w:ascii="ＭＳ 明朝" w:eastAsia="ＭＳ 明朝" w:hAnsi="ＭＳ 明朝"/>
          <w:color w:val="FF0000"/>
        </w:rPr>
      </w:pPr>
      <w:r w:rsidRPr="000E2A30">
        <w:rPr>
          <w:rFonts w:ascii="ＭＳ 明朝" w:eastAsia="ＭＳ 明朝" w:hAnsi="ＭＳ 明朝" w:hint="eastAsia"/>
          <w:color w:val="FF0000"/>
        </w:rPr>
        <w:lastRenderedPageBreak/>
        <w:t>Ａ：</w:t>
      </w:r>
      <w:r>
        <w:rPr>
          <w:rFonts w:ascii="ＭＳ 明朝" w:eastAsia="ＭＳ 明朝" w:hAnsi="ＭＳ 明朝" w:hint="eastAsia"/>
          <w:color w:val="FF0000"/>
        </w:rPr>
        <w:t>原子炉からの燃料取り出しによって燃料ピット水の温度が上昇するため、水を循環させクーラー２</w:t>
      </w:r>
    </w:p>
    <w:p w14:paraId="3A8A7175" w14:textId="6AE3EEDF" w:rsidR="000E2A30" w:rsidRDefault="000E2A30" w:rsidP="000E2A30">
      <w:pPr>
        <w:ind w:leftChars="200" w:left="1050" w:hangingChars="300" w:hanging="630"/>
        <w:rPr>
          <w:rFonts w:ascii="ＭＳ 明朝" w:eastAsia="ＭＳ 明朝" w:hAnsi="ＭＳ 明朝"/>
        </w:rPr>
      </w:pPr>
      <w:r>
        <w:rPr>
          <w:rFonts w:ascii="ＭＳ 明朝" w:eastAsia="ＭＳ 明朝" w:hAnsi="ＭＳ 明朝" w:hint="eastAsia"/>
          <w:color w:val="FF0000"/>
        </w:rPr>
        <w:t>台で冷却を行っています。水は３０～４０℃で管理し、４９℃以下にするように設定されています。</w:t>
      </w:r>
    </w:p>
    <w:p w14:paraId="552B2542" w14:textId="02E66E0B" w:rsidR="005C14B8" w:rsidRDefault="00AE1FF2" w:rsidP="00372400">
      <w:pPr>
        <w:ind w:left="1050" w:hangingChars="500" w:hanging="1050"/>
        <w:rPr>
          <w:rFonts w:ascii="ＭＳ 明朝" w:eastAsia="ＭＳ 明朝" w:hAnsi="ＭＳ 明朝"/>
        </w:rPr>
      </w:pPr>
      <w:r>
        <w:rPr>
          <w:rFonts w:ascii="ＭＳ 明朝" w:eastAsia="ＭＳ 明朝" w:hAnsi="ＭＳ 明朝" w:hint="eastAsia"/>
        </w:rPr>
        <w:t>１－</w:t>
      </w:r>
      <w:r w:rsidR="00372400">
        <w:rPr>
          <w:rFonts w:ascii="ＭＳ 明朝" w:eastAsia="ＭＳ 明朝" w:hAnsi="ＭＳ 明朝" w:hint="eastAsia"/>
        </w:rPr>
        <w:t>Ⅰ―</w:t>
      </w:r>
      <w:r w:rsidR="00C536DB">
        <w:rPr>
          <w:rFonts w:ascii="ＭＳ 明朝" w:eastAsia="ＭＳ 明朝" w:hAnsi="ＭＳ 明朝" w:hint="eastAsia"/>
        </w:rPr>
        <w:t>４</w:t>
      </w:r>
      <w:r>
        <w:rPr>
          <w:rFonts w:ascii="ＭＳ 明朝" w:eastAsia="ＭＳ 明朝" w:hAnsi="ＭＳ 明朝" w:hint="eastAsia"/>
        </w:rPr>
        <w:t xml:space="preserve">　</w:t>
      </w:r>
      <w:r w:rsidR="00374BD2">
        <w:rPr>
          <w:rFonts w:ascii="ＭＳ 明朝" w:eastAsia="ＭＳ 明朝" w:hAnsi="ＭＳ 明朝" w:hint="eastAsia"/>
        </w:rPr>
        <w:t>定期点検時に原子炉圧力容器から核燃料を取り出</w:t>
      </w:r>
      <w:r w:rsidR="00B66B1A">
        <w:rPr>
          <w:rFonts w:ascii="ＭＳ 明朝" w:eastAsia="ＭＳ 明朝" w:hAnsi="ＭＳ 明朝" w:hint="eastAsia"/>
        </w:rPr>
        <w:t>す際に注水した大量の水は当然汚染されているのですが、</w:t>
      </w:r>
      <w:r w:rsidR="00321308">
        <w:rPr>
          <w:rFonts w:ascii="ＭＳ 明朝" w:eastAsia="ＭＳ 明朝" w:hAnsi="ＭＳ 明朝" w:hint="eastAsia"/>
        </w:rPr>
        <w:t>汚染された</w:t>
      </w:r>
      <w:r w:rsidR="00374BD2">
        <w:rPr>
          <w:rFonts w:ascii="ＭＳ 明朝" w:eastAsia="ＭＳ 明朝" w:hAnsi="ＭＳ 明朝" w:hint="eastAsia"/>
        </w:rPr>
        <w:t>水の管理はどのようにしているのですか。</w:t>
      </w:r>
    </w:p>
    <w:p w14:paraId="517B447C" w14:textId="5BC1BEBC" w:rsidR="000E2A30" w:rsidRDefault="000E2A30" w:rsidP="00372400">
      <w:pPr>
        <w:ind w:left="1050" w:hangingChars="500" w:hanging="1050"/>
        <w:rPr>
          <w:rFonts w:ascii="ＭＳ 明朝" w:eastAsia="ＭＳ 明朝" w:hAnsi="ＭＳ 明朝"/>
        </w:rPr>
      </w:pPr>
      <w:r w:rsidRPr="000E2A30">
        <w:rPr>
          <w:rFonts w:ascii="ＭＳ 明朝" w:eastAsia="ＭＳ 明朝" w:hAnsi="ＭＳ 明朝" w:hint="eastAsia"/>
          <w:color w:val="FF0000"/>
        </w:rPr>
        <w:t>Ａ：</w:t>
      </w:r>
      <w:r w:rsidR="00410037">
        <w:rPr>
          <w:rFonts w:ascii="ＭＳ 明朝" w:eastAsia="ＭＳ 明朝" w:hAnsi="ＭＳ 明朝" w:hint="eastAsia"/>
          <w:color w:val="FF0000"/>
        </w:rPr>
        <w:t>燃料取替用水タンクへ移送し管理しています。</w:t>
      </w:r>
    </w:p>
    <w:p w14:paraId="4350E154" w14:textId="7DDB3923" w:rsidR="00372400" w:rsidRDefault="00374BD2" w:rsidP="00372400">
      <w:pPr>
        <w:ind w:left="630" w:hangingChars="300" w:hanging="630"/>
        <w:rPr>
          <w:rFonts w:ascii="ＭＳ 明朝" w:eastAsia="ＭＳ 明朝" w:hAnsi="ＭＳ 明朝"/>
        </w:rPr>
      </w:pPr>
      <w:r>
        <w:rPr>
          <w:rFonts w:ascii="ＭＳ 明朝" w:eastAsia="ＭＳ 明朝" w:hAnsi="ＭＳ 明朝" w:hint="eastAsia"/>
        </w:rPr>
        <w:t>１－</w:t>
      </w:r>
      <w:r w:rsidR="00372400">
        <w:rPr>
          <w:rFonts w:ascii="ＭＳ 明朝" w:eastAsia="ＭＳ 明朝" w:hAnsi="ＭＳ 明朝" w:hint="eastAsia"/>
        </w:rPr>
        <w:t>２</w:t>
      </w:r>
      <w:r>
        <w:rPr>
          <w:rFonts w:ascii="ＭＳ 明朝" w:eastAsia="ＭＳ 明朝" w:hAnsi="ＭＳ 明朝" w:hint="eastAsia"/>
        </w:rPr>
        <w:t xml:space="preserve">　</w:t>
      </w:r>
      <w:r w:rsidR="00372400">
        <w:rPr>
          <w:rFonts w:ascii="ＭＳ 明朝" w:eastAsia="ＭＳ 明朝" w:hAnsi="ＭＳ 明朝" w:hint="eastAsia"/>
        </w:rPr>
        <w:t>貴社の原発は高経年化が進む中で運転を続けており、高経年化による部品の劣化が懸念されています。</w:t>
      </w:r>
      <w:r w:rsidR="00C536DB" w:rsidRPr="00C536DB">
        <w:rPr>
          <w:rFonts w:ascii="ＭＳ 明朝" w:eastAsia="ＭＳ 明朝" w:hAnsi="ＭＳ 明朝" w:hint="eastAsia"/>
        </w:rPr>
        <w:t>これに関連して、以下についてお尋ねします。</w:t>
      </w:r>
    </w:p>
    <w:p w14:paraId="27A7EE59" w14:textId="477FD1F8" w:rsidR="005C14B8" w:rsidRDefault="00372400" w:rsidP="00B66B1A">
      <w:pPr>
        <w:ind w:left="1050" w:hangingChars="500" w:hanging="1050"/>
        <w:rPr>
          <w:rFonts w:ascii="ＭＳ 明朝" w:eastAsia="ＭＳ 明朝" w:hAnsi="ＭＳ 明朝"/>
        </w:rPr>
      </w:pPr>
      <w:r>
        <w:rPr>
          <w:rFonts w:ascii="ＭＳ 明朝" w:eastAsia="ＭＳ 明朝" w:hAnsi="ＭＳ 明朝" w:hint="eastAsia"/>
        </w:rPr>
        <w:t xml:space="preserve">１―２―１　</w:t>
      </w:r>
      <w:r w:rsidR="00374BD2">
        <w:rPr>
          <w:rFonts w:ascii="ＭＳ 明朝" w:eastAsia="ＭＳ 明朝" w:hAnsi="ＭＳ 明朝" w:hint="eastAsia"/>
        </w:rPr>
        <w:t>高浜原発１号機が５０年超の運転に入り、</w:t>
      </w:r>
      <w:r w:rsidR="0076120D">
        <w:rPr>
          <w:rFonts w:ascii="ＭＳ 明朝" w:eastAsia="ＭＳ 明朝" w:hAnsi="ＭＳ 明朝" w:hint="eastAsia"/>
        </w:rPr>
        <w:t>本</w:t>
      </w:r>
      <w:r w:rsidR="00374BD2">
        <w:rPr>
          <w:rFonts w:ascii="ＭＳ 明朝" w:eastAsia="ＭＳ 明朝" w:hAnsi="ＭＳ 明朝" w:hint="eastAsia"/>
        </w:rPr>
        <w:t>年には２号機も５０年を超える運転に入ります。</w:t>
      </w:r>
      <w:r w:rsidR="00332D50">
        <w:rPr>
          <w:rFonts w:ascii="ＭＳ 明朝" w:eastAsia="ＭＳ 明朝" w:hAnsi="ＭＳ 明朝" w:hint="eastAsia"/>
        </w:rPr>
        <w:t>５０年も運転していると機器の老朽化が進んでいます。機器ごとに取替がされていることは承知しています</w:t>
      </w:r>
      <w:r w:rsidR="000B4516">
        <w:rPr>
          <w:rFonts w:ascii="ＭＳ 明朝" w:eastAsia="ＭＳ 明朝" w:hAnsi="ＭＳ 明朝" w:hint="eastAsia"/>
        </w:rPr>
        <w:t>。取替える機器の安全評価の判断基準はどのようなものですか。お答えください。</w:t>
      </w:r>
    </w:p>
    <w:p w14:paraId="1C9CF49F" w14:textId="77777777" w:rsidR="00410037" w:rsidRDefault="000E2A30" w:rsidP="00410037">
      <w:pPr>
        <w:ind w:left="1050" w:hangingChars="500" w:hanging="1050"/>
        <w:rPr>
          <w:rFonts w:ascii="ＭＳ 明朝" w:eastAsia="ＭＳ 明朝" w:hAnsi="ＭＳ 明朝"/>
          <w:color w:val="FF0000"/>
        </w:rPr>
      </w:pPr>
      <w:bookmarkStart w:id="1" w:name="_Hlk192161868"/>
      <w:r w:rsidRPr="000E2A30">
        <w:rPr>
          <w:rFonts w:ascii="ＭＳ 明朝" w:eastAsia="ＭＳ 明朝" w:hAnsi="ＭＳ 明朝" w:hint="eastAsia"/>
          <w:color w:val="FF0000"/>
        </w:rPr>
        <w:t>Ａ：</w:t>
      </w:r>
      <w:bookmarkEnd w:id="1"/>
      <w:r w:rsidR="00410037">
        <w:rPr>
          <w:rFonts w:ascii="ＭＳ 明朝" w:eastAsia="ＭＳ 明朝" w:hAnsi="ＭＳ 明朝" w:hint="eastAsia"/>
          <w:color w:val="FF0000"/>
        </w:rPr>
        <w:t>高浜原発１号機は２０２４年１０月２４日に長期施設管理計画を原子力規制委員会に申請していま</w:t>
      </w:r>
    </w:p>
    <w:p w14:paraId="224572F7" w14:textId="2553D847" w:rsidR="000E2A30" w:rsidRDefault="00410037" w:rsidP="00410037">
      <w:pPr>
        <w:ind w:leftChars="200" w:left="1050" w:hangingChars="300" w:hanging="630"/>
        <w:rPr>
          <w:rFonts w:ascii="ＭＳ 明朝" w:eastAsia="ＭＳ 明朝" w:hAnsi="ＭＳ 明朝"/>
          <w:color w:val="FF0000"/>
        </w:rPr>
      </w:pPr>
      <w:r>
        <w:rPr>
          <w:rFonts w:ascii="ＭＳ 明朝" w:eastAsia="ＭＳ 明朝" w:hAnsi="ＭＳ 明朝" w:hint="eastAsia"/>
          <w:color w:val="FF0000"/>
        </w:rPr>
        <w:t>す。</w:t>
      </w:r>
    </w:p>
    <w:p w14:paraId="7F8ECADC" w14:textId="77777777" w:rsidR="00410037" w:rsidRDefault="00410037" w:rsidP="00B66B1A">
      <w:pPr>
        <w:ind w:left="1050" w:hangingChars="500" w:hanging="1050"/>
        <w:rPr>
          <w:rFonts w:ascii="ＭＳ 明朝" w:eastAsia="ＭＳ 明朝" w:hAnsi="ＭＳ 明朝"/>
          <w:color w:val="FF0000"/>
        </w:rPr>
      </w:pPr>
      <w:r>
        <w:rPr>
          <w:rFonts w:ascii="ＭＳ 明朝" w:eastAsia="ＭＳ 明朝" w:hAnsi="ＭＳ 明朝" w:hint="eastAsia"/>
          <w:color w:val="FF0000"/>
        </w:rPr>
        <w:t xml:space="preserve">　　　この中で安全機能を有する機器・構造物等を対象とし、これまでの運転経験や最新知見等を踏ま</w:t>
      </w:r>
    </w:p>
    <w:p w14:paraId="4759B097" w14:textId="77777777" w:rsidR="00410037" w:rsidRDefault="00410037" w:rsidP="00B66B1A">
      <w:pPr>
        <w:ind w:left="1050" w:hangingChars="500" w:hanging="1050"/>
        <w:rPr>
          <w:rFonts w:ascii="ＭＳ 明朝" w:eastAsia="ＭＳ 明朝" w:hAnsi="ＭＳ 明朝"/>
          <w:color w:val="FF0000"/>
        </w:rPr>
      </w:pPr>
      <w:r>
        <w:rPr>
          <w:rFonts w:ascii="ＭＳ 明朝" w:eastAsia="ＭＳ 明朝" w:hAnsi="ＭＳ 明朝" w:hint="eastAsia"/>
          <w:color w:val="FF0000"/>
        </w:rPr>
        <w:t xml:space="preserve">　　え、疲労割れ、減肉等の経年劣化事象が発生していないか、今後の運転で経年劣化事象が発生しない</w:t>
      </w:r>
    </w:p>
    <w:p w14:paraId="7E2B2178" w14:textId="77777777" w:rsidR="00410037" w:rsidRDefault="00410037" w:rsidP="00410037">
      <w:pPr>
        <w:ind w:leftChars="200" w:left="1050" w:hangingChars="300" w:hanging="630"/>
        <w:rPr>
          <w:rFonts w:ascii="ＭＳ 明朝" w:eastAsia="ＭＳ 明朝" w:hAnsi="ＭＳ 明朝"/>
          <w:color w:val="FF0000"/>
        </w:rPr>
      </w:pPr>
      <w:r>
        <w:rPr>
          <w:rFonts w:ascii="ＭＳ 明朝" w:eastAsia="ＭＳ 明朝" w:hAnsi="ＭＳ 明朝" w:hint="eastAsia"/>
          <w:color w:val="FF0000"/>
        </w:rPr>
        <w:t>かを検討しました。さらに経年劣化事象が発生する可能性のある機器・構造物は、運転開始６０年時</w:t>
      </w:r>
    </w:p>
    <w:p w14:paraId="5CA6E072" w14:textId="77777777" w:rsidR="00E80234" w:rsidRDefault="00410037" w:rsidP="00410037">
      <w:pPr>
        <w:ind w:leftChars="200" w:left="1050" w:hangingChars="300" w:hanging="630"/>
        <w:rPr>
          <w:rFonts w:ascii="ＭＳ 明朝" w:eastAsia="ＭＳ 明朝" w:hAnsi="ＭＳ 明朝"/>
          <w:color w:val="FF0000"/>
        </w:rPr>
      </w:pPr>
      <w:r>
        <w:rPr>
          <w:rFonts w:ascii="ＭＳ 明朝" w:eastAsia="ＭＳ 明朝" w:hAnsi="ＭＳ 明朝" w:hint="eastAsia"/>
          <w:color w:val="FF0000"/>
        </w:rPr>
        <w:t>点の</w:t>
      </w:r>
      <w:r w:rsidR="00E80234">
        <w:rPr>
          <w:rFonts w:ascii="ＭＳ 明朝" w:eastAsia="ＭＳ 明朝" w:hAnsi="ＭＳ 明朝" w:hint="eastAsia"/>
          <w:color w:val="FF0000"/>
        </w:rPr>
        <w:t>劣化状況を想定し、現状の保全活動で安全性が確保されているかを確認するための評価を行っ</w:t>
      </w:r>
    </w:p>
    <w:p w14:paraId="25A73073" w14:textId="28D3B3D6" w:rsidR="00410037" w:rsidRDefault="00E80234" w:rsidP="00410037">
      <w:pPr>
        <w:ind w:leftChars="200" w:left="1050" w:hangingChars="300" w:hanging="630"/>
        <w:rPr>
          <w:rFonts w:ascii="ＭＳ 明朝" w:eastAsia="ＭＳ 明朝" w:hAnsi="ＭＳ 明朝"/>
          <w:color w:val="FF0000"/>
        </w:rPr>
      </w:pPr>
      <w:r>
        <w:rPr>
          <w:rFonts w:ascii="ＭＳ 明朝" w:eastAsia="ＭＳ 明朝" w:hAnsi="ＭＳ 明朝" w:hint="eastAsia"/>
          <w:color w:val="FF0000"/>
        </w:rPr>
        <w:t>ています。</w:t>
      </w:r>
    </w:p>
    <w:p w14:paraId="4CE094A2" w14:textId="77777777" w:rsidR="00AA49A6" w:rsidRDefault="00410037" w:rsidP="00410037">
      <w:pPr>
        <w:ind w:leftChars="200" w:left="1050" w:hangingChars="300" w:hanging="630"/>
        <w:rPr>
          <w:rFonts w:ascii="ＭＳ 明朝" w:eastAsia="ＭＳ 明朝" w:hAnsi="ＭＳ 明朝"/>
          <w:color w:val="FF0000"/>
        </w:rPr>
      </w:pPr>
      <w:r>
        <w:rPr>
          <w:rFonts w:ascii="ＭＳ 明朝" w:eastAsia="ＭＳ 明朝" w:hAnsi="ＭＳ 明朝" w:hint="eastAsia"/>
          <w:color w:val="FF0000"/>
        </w:rPr>
        <w:t xml:space="preserve">　劣化評価の結果、安全機能を有する機器・構造物等は、現在行っている保全活動の継続および一部</w:t>
      </w:r>
    </w:p>
    <w:p w14:paraId="3939A680" w14:textId="77777777" w:rsidR="00AA49A6" w:rsidRDefault="00410037" w:rsidP="00410037">
      <w:pPr>
        <w:ind w:leftChars="200" w:left="1050" w:hangingChars="300" w:hanging="630"/>
        <w:rPr>
          <w:rFonts w:ascii="ＭＳ 明朝" w:eastAsia="ＭＳ 明朝" w:hAnsi="ＭＳ 明朝"/>
          <w:color w:val="FF0000"/>
        </w:rPr>
      </w:pPr>
      <w:r>
        <w:rPr>
          <w:rFonts w:ascii="ＭＳ 明朝" w:eastAsia="ＭＳ 明朝" w:hAnsi="ＭＳ 明朝" w:hint="eastAsia"/>
          <w:color w:val="FF0000"/>
        </w:rPr>
        <w:t>の機器・構造物の追加保全を講じることで、プラント全体の機器・</w:t>
      </w:r>
      <w:r w:rsidR="00AA49A6">
        <w:rPr>
          <w:rFonts w:ascii="ＭＳ 明朝" w:eastAsia="ＭＳ 明朝" w:hAnsi="ＭＳ 明朝" w:hint="eastAsia"/>
          <w:color w:val="FF0000"/>
        </w:rPr>
        <w:t>構造物の健全性が長期に確保され</w:t>
      </w:r>
    </w:p>
    <w:p w14:paraId="555AF4A8" w14:textId="73B54854" w:rsidR="00410037" w:rsidRPr="00AA49A6" w:rsidRDefault="00AA49A6" w:rsidP="00410037">
      <w:pPr>
        <w:ind w:leftChars="200" w:left="1050" w:hangingChars="300" w:hanging="630"/>
        <w:rPr>
          <w:rFonts w:ascii="ＭＳ 明朝" w:eastAsia="ＭＳ 明朝" w:hAnsi="ＭＳ 明朝"/>
        </w:rPr>
      </w:pPr>
      <w:r>
        <w:rPr>
          <w:rFonts w:ascii="ＭＳ 明朝" w:eastAsia="ＭＳ 明朝" w:hAnsi="ＭＳ 明朝" w:hint="eastAsia"/>
          <w:color w:val="FF0000"/>
        </w:rPr>
        <w:t>ることを確認しています。</w:t>
      </w:r>
    </w:p>
    <w:p w14:paraId="66F43D07" w14:textId="416A6FFA" w:rsidR="00332D50" w:rsidRDefault="00332D50" w:rsidP="00332D50">
      <w:pPr>
        <w:rPr>
          <w:rFonts w:ascii="ＭＳ 明朝" w:eastAsia="ＭＳ 明朝" w:hAnsi="ＭＳ 明朝"/>
        </w:rPr>
      </w:pPr>
      <w:r>
        <w:rPr>
          <w:rFonts w:ascii="ＭＳ 明朝" w:eastAsia="ＭＳ 明朝" w:hAnsi="ＭＳ 明朝" w:hint="eastAsia"/>
        </w:rPr>
        <w:t>１－</w:t>
      </w:r>
      <w:r w:rsidR="00B66B1A">
        <w:rPr>
          <w:rFonts w:ascii="ＭＳ 明朝" w:eastAsia="ＭＳ 明朝" w:hAnsi="ＭＳ 明朝" w:hint="eastAsia"/>
        </w:rPr>
        <w:t>２－２</w:t>
      </w:r>
      <w:r>
        <w:rPr>
          <w:rFonts w:ascii="ＭＳ 明朝" w:eastAsia="ＭＳ 明朝" w:hAnsi="ＭＳ 明朝" w:hint="eastAsia"/>
        </w:rPr>
        <w:t xml:space="preserve">　</w:t>
      </w:r>
      <w:r w:rsidR="000B4516" w:rsidRPr="000B4516">
        <w:rPr>
          <w:rFonts w:ascii="ＭＳ 明朝" w:eastAsia="ＭＳ 明朝" w:hAnsi="ＭＳ 明朝" w:hint="eastAsia"/>
        </w:rPr>
        <w:t>脆性遷移温度に係るデータについて以下お尋ねします</w:t>
      </w:r>
      <w:r w:rsidR="000B4516">
        <w:rPr>
          <w:rFonts w:ascii="ＭＳ 明朝" w:eastAsia="ＭＳ 明朝" w:hAnsi="ＭＳ 明朝" w:hint="eastAsia"/>
        </w:rPr>
        <w:t>。</w:t>
      </w:r>
    </w:p>
    <w:p w14:paraId="23DFB114" w14:textId="72ADF04F" w:rsidR="00AA49A6" w:rsidRDefault="000B4516" w:rsidP="00AA49A6">
      <w:pPr>
        <w:pStyle w:val="ab"/>
        <w:numPr>
          <w:ilvl w:val="0"/>
          <w:numId w:val="1"/>
        </w:numPr>
        <w:ind w:leftChars="0"/>
        <w:rPr>
          <w:rFonts w:ascii="ＭＳ 明朝" w:eastAsia="ＭＳ 明朝" w:hAnsi="ＭＳ 明朝"/>
        </w:rPr>
      </w:pPr>
      <w:r w:rsidRPr="000B4516">
        <w:rPr>
          <w:rFonts w:ascii="ＭＳ 明朝" w:eastAsia="ＭＳ 明朝" w:hAnsi="ＭＳ 明朝" w:hint="eastAsia"/>
        </w:rPr>
        <w:t>美浜３号機の脆性遷移温度、中性子照射量は５回目の試験でいくらになりましたか。</w:t>
      </w:r>
    </w:p>
    <w:p w14:paraId="5172F080" w14:textId="77777777" w:rsidR="00AA49A6" w:rsidRDefault="00AA49A6" w:rsidP="00AA49A6">
      <w:pPr>
        <w:rPr>
          <w:rFonts w:ascii="ＭＳ 明朝" w:eastAsia="ＭＳ 明朝" w:hAnsi="ＭＳ 明朝"/>
          <w:color w:val="FF0000"/>
        </w:rPr>
      </w:pPr>
      <w:r w:rsidRPr="000E2A30">
        <w:rPr>
          <w:rFonts w:ascii="ＭＳ 明朝" w:eastAsia="ＭＳ 明朝" w:hAnsi="ＭＳ 明朝" w:hint="eastAsia"/>
          <w:color w:val="FF0000"/>
        </w:rPr>
        <w:t>Ａ：</w:t>
      </w:r>
      <w:r>
        <w:rPr>
          <w:rFonts w:ascii="ＭＳ 明朝" w:eastAsia="ＭＳ 明朝" w:hAnsi="ＭＳ 明朝" w:hint="eastAsia"/>
          <w:color w:val="FF0000"/>
        </w:rPr>
        <w:t>美浜３号機第５回監視試験については現在実施中です。試験完了後に速やかにＨＰで公開する予定</w:t>
      </w:r>
    </w:p>
    <w:p w14:paraId="2387A4F6" w14:textId="2E1E0A03" w:rsidR="00AA49A6" w:rsidRPr="00AA49A6" w:rsidRDefault="00AA49A6" w:rsidP="00AA49A6">
      <w:pPr>
        <w:ind w:firstLineChars="200" w:firstLine="420"/>
        <w:rPr>
          <w:rFonts w:ascii="ＭＳ 明朝" w:eastAsia="ＭＳ 明朝" w:hAnsi="ＭＳ 明朝"/>
        </w:rPr>
      </w:pPr>
      <w:r>
        <w:rPr>
          <w:rFonts w:ascii="ＭＳ 明朝" w:eastAsia="ＭＳ 明朝" w:hAnsi="ＭＳ 明朝" w:hint="eastAsia"/>
          <w:color w:val="FF0000"/>
        </w:rPr>
        <w:t>です。</w:t>
      </w:r>
    </w:p>
    <w:p w14:paraId="3676E547" w14:textId="2B50A89F" w:rsidR="000B4516" w:rsidRDefault="000B4516" w:rsidP="000B4516">
      <w:pPr>
        <w:pStyle w:val="ab"/>
        <w:numPr>
          <w:ilvl w:val="0"/>
          <w:numId w:val="1"/>
        </w:numPr>
        <w:ind w:leftChars="0"/>
        <w:rPr>
          <w:rFonts w:ascii="ＭＳ 明朝" w:eastAsia="ＭＳ 明朝" w:hAnsi="ＭＳ 明朝"/>
        </w:rPr>
      </w:pPr>
      <w:r w:rsidRPr="000B4516">
        <w:rPr>
          <w:rFonts w:ascii="ＭＳ 明朝" w:eastAsia="ＭＳ 明朝" w:hAnsi="ＭＳ 明朝" w:hint="eastAsia"/>
        </w:rPr>
        <w:t>各原発</w:t>
      </w:r>
      <w:r w:rsidR="007D48AA">
        <w:rPr>
          <w:rFonts w:ascii="ＭＳ 明朝" w:eastAsia="ＭＳ 明朝" w:hAnsi="ＭＳ 明朝" w:hint="eastAsia"/>
        </w:rPr>
        <w:t>から</w:t>
      </w:r>
      <w:r w:rsidRPr="000B4516">
        <w:rPr>
          <w:rFonts w:ascii="ＭＳ 明朝" w:eastAsia="ＭＳ 明朝" w:hAnsi="ＭＳ 明朝" w:hint="eastAsia"/>
        </w:rPr>
        <w:t>試験片</w:t>
      </w:r>
      <w:r w:rsidR="007D48AA">
        <w:rPr>
          <w:rFonts w:ascii="ＭＳ 明朝" w:eastAsia="ＭＳ 明朝" w:hAnsi="ＭＳ 明朝" w:hint="eastAsia"/>
        </w:rPr>
        <w:t>を</w:t>
      </w:r>
      <w:r w:rsidRPr="000B4516">
        <w:rPr>
          <w:rFonts w:ascii="ＭＳ 明朝" w:eastAsia="ＭＳ 明朝" w:hAnsi="ＭＳ 明朝" w:hint="eastAsia"/>
        </w:rPr>
        <w:t>取り出した各回の年月日を教えてください</w:t>
      </w:r>
      <w:r>
        <w:rPr>
          <w:rFonts w:ascii="ＭＳ 明朝" w:eastAsia="ＭＳ 明朝" w:hAnsi="ＭＳ 明朝" w:hint="eastAsia"/>
        </w:rPr>
        <w:t>。</w:t>
      </w:r>
    </w:p>
    <w:p w14:paraId="18D08B73" w14:textId="43FB2649" w:rsidR="00AA49A6" w:rsidRDefault="00AA49A6" w:rsidP="00AA49A6">
      <w:pPr>
        <w:rPr>
          <w:rFonts w:ascii="ＭＳ 明朝" w:eastAsia="ＭＳ 明朝" w:hAnsi="ＭＳ 明朝"/>
          <w:color w:val="FF0000"/>
        </w:rPr>
      </w:pPr>
      <w:bookmarkStart w:id="2" w:name="_Hlk192163101"/>
      <w:r w:rsidRPr="000E2A30">
        <w:rPr>
          <w:rFonts w:ascii="ＭＳ 明朝" w:eastAsia="ＭＳ 明朝" w:hAnsi="ＭＳ 明朝" w:hint="eastAsia"/>
          <w:color w:val="FF0000"/>
        </w:rPr>
        <w:t>Ａ：</w:t>
      </w:r>
      <w:bookmarkEnd w:id="2"/>
      <w:r>
        <w:rPr>
          <w:rFonts w:ascii="ＭＳ 明朝" w:eastAsia="ＭＳ 明朝" w:hAnsi="ＭＳ 明朝" w:hint="eastAsia"/>
          <w:color w:val="FF0000"/>
        </w:rPr>
        <w:t>試験片を取り出し情報については当社ＨＰに公開しており、以下の通りです。</w:t>
      </w:r>
      <w:r w:rsidR="00EB60A1">
        <w:rPr>
          <w:rFonts w:ascii="ＭＳ 明朝" w:eastAsia="ＭＳ 明朝" w:hAnsi="ＭＳ 明朝" w:hint="eastAsia"/>
          <w:color w:val="FF0000"/>
        </w:rPr>
        <w:t>(定検の年月を示す)</w:t>
      </w:r>
    </w:p>
    <w:tbl>
      <w:tblPr>
        <w:tblStyle w:val="ae"/>
        <w:tblW w:w="0" w:type="auto"/>
        <w:tblLook w:val="04A0" w:firstRow="1" w:lastRow="0" w:firstColumn="1" w:lastColumn="0" w:noHBand="0" w:noVBand="1"/>
      </w:tblPr>
      <w:tblGrid>
        <w:gridCol w:w="1364"/>
        <w:gridCol w:w="1185"/>
        <w:gridCol w:w="1147"/>
        <w:gridCol w:w="1232"/>
        <w:gridCol w:w="951"/>
        <w:gridCol w:w="850"/>
        <w:gridCol w:w="951"/>
        <w:gridCol w:w="846"/>
        <w:gridCol w:w="951"/>
      </w:tblGrid>
      <w:tr w:rsidR="00654188" w14:paraId="01E7EF18" w14:textId="77777777" w:rsidTr="00654188">
        <w:tc>
          <w:tcPr>
            <w:tcW w:w="1364" w:type="dxa"/>
          </w:tcPr>
          <w:p w14:paraId="45A18567" w14:textId="77777777" w:rsidR="00AA49A6" w:rsidRPr="006D4567" w:rsidRDefault="00AA49A6" w:rsidP="00AA49A6">
            <w:pPr>
              <w:rPr>
                <w:rFonts w:ascii="ＭＳ 明朝" w:eastAsia="ＭＳ 明朝" w:hAnsi="ＭＳ 明朝"/>
                <w:color w:val="FF0000"/>
              </w:rPr>
            </w:pPr>
          </w:p>
        </w:tc>
        <w:tc>
          <w:tcPr>
            <w:tcW w:w="1185" w:type="dxa"/>
          </w:tcPr>
          <w:p w14:paraId="608799BB" w14:textId="5B9995A4" w:rsidR="00AA49A6" w:rsidRPr="006D4567" w:rsidRDefault="00AA49A6" w:rsidP="00AA49A6">
            <w:pPr>
              <w:rPr>
                <w:rFonts w:ascii="ＭＳ 明朝" w:eastAsia="ＭＳ 明朝" w:hAnsi="ＭＳ 明朝"/>
                <w:color w:val="FF0000"/>
                <w:sz w:val="18"/>
                <w:szCs w:val="18"/>
              </w:rPr>
            </w:pPr>
            <w:r w:rsidRPr="006D4567">
              <w:rPr>
                <w:rFonts w:ascii="ＭＳ 明朝" w:eastAsia="ＭＳ 明朝" w:hAnsi="ＭＳ 明朝" w:hint="eastAsia"/>
                <w:color w:val="FF0000"/>
                <w:sz w:val="18"/>
                <w:szCs w:val="18"/>
              </w:rPr>
              <w:t>建設時に原子炉容器内に装荷したカプセル数</w:t>
            </w:r>
          </w:p>
        </w:tc>
        <w:tc>
          <w:tcPr>
            <w:tcW w:w="1147" w:type="dxa"/>
          </w:tcPr>
          <w:p w14:paraId="4D21888E" w14:textId="322AB28A" w:rsidR="00AA49A6" w:rsidRPr="006D4567" w:rsidRDefault="00AA49A6" w:rsidP="00AA49A6">
            <w:pPr>
              <w:rPr>
                <w:rFonts w:ascii="ＭＳ 明朝" w:eastAsia="ＭＳ 明朝" w:hAnsi="ＭＳ 明朝"/>
                <w:color w:val="FF0000"/>
                <w:sz w:val="18"/>
                <w:szCs w:val="18"/>
              </w:rPr>
            </w:pPr>
            <w:r w:rsidRPr="006D4567">
              <w:rPr>
                <w:rFonts w:ascii="ＭＳ 明朝" w:eastAsia="ＭＳ 明朝" w:hAnsi="ＭＳ 明朝" w:hint="eastAsia"/>
                <w:color w:val="FF0000"/>
                <w:sz w:val="18"/>
                <w:szCs w:val="18"/>
              </w:rPr>
              <w:t>これまでに試験で取りだしたカプセル数</w:t>
            </w:r>
          </w:p>
        </w:tc>
        <w:tc>
          <w:tcPr>
            <w:tcW w:w="1232" w:type="dxa"/>
          </w:tcPr>
          <w:p w14:paraId="1A807F76" w14:textId="5F4E7582" w:rsidR="00AA49A6" w:rsidRPr="006D4567" w:rsidRDefault="00AA49A6" w:rsidP="00AA49A6">
            <w:pPr>
              <w:rPr>
                <w:rFonts w:ascii="ＭＳ 明朝" w:eastAsia="ＭＳ 明朝" w:hAnsi="ＭＳ 明朝"/>
                <w:color w:val="FF0000"/>
                <w:sz w:val="18"/>
                <w:szCs w:val="18"/>
              </w:rPr>
            </w:pPr>
            <w:r w:rsidRPr="006D4567">
              <w:rPr>
                <w:rFonts w:ascii="ＭＳ 明朝" w:eastAsia="ＭＳ 明朝" w:hAnsi="ＭＳ 明朝" w:hint="eastAsia"/>
                <w:color w:val="FF0000"/>
                <w:sz w:val="18"/>
                <w:szCs w:val="18"/>
              </w:rPr>
              <w:t>原子炉容器内に残っているカプセル数</w:t>
            </w:r>
          </w:p>
        </w:tc>
        <w:tc>
          <w:tcPr>
            <w:tcW w:w="951" w:type="dxa"/>
          </w:tcPr>
          <w:p w14:paraId="4EA69D78" w14:textId="76DAB196" w:rsidR="00AA49A6" w:rsidRPr="006D4567" w:rsidRDefault="00AA49A6" w:rsidP="00AA49A6">
            <w:pPr>
              <w:rPr>
                <w:rFonts w:ascii="ＭＳ 明朝" w:eastAsia="ＭＳ 明朝" w:hAnsi="ＭＳ 明朝"/>
                <w:color w:val="FF0000"/>
              </w:rPr>
            </w:pPr>
            <w:r w:rsidRPr="006D4567">
              <w:rPr>
                <w:rFonts w:ascii="ＭＳ 明朝" w:eastAsia="ＭＳ 明朝" w:hAnsi="ＭＳ 明朝" w:hint="eastAsia"/>
                <w:color w:val="FF0000"/>
              </w:rPr>
              <w:t>第1回</w:t>
            </w:r>
          </w:p>
        </w:tc>
        <w:tc>
          <w:tcPr>
            <w:tcW w:w="850" w:type="dxa"/>
          </w:tcPr>
          <w:p w14:paraId="68F3E8FF" w14:textId="09A1EF40" w:rsidR="00AA49A6" w:rsidRPr="006D4567" w:rsidRDefault="00AA49A6" w:rsidP="00AA49A6">
            <w:pPr>
              <w:rPr>
                <w:rFonts w:ascii="ＭＳ 明朝" w:eastAsia="ＭＳ 明朝" w:hAnsi="ＭＳ 明朝"/>
                <w:color w:val="FF0000"/>
              </w:rPr>
            </w:pPr>
            <w:r w:rsidRPr="006D4567">
              <w:rPr>
                <w:rFonts w:ascii="ＭＳ 明朝" w:eastAsia="ＭＳ 明朝" w:hAnsi="ＭＳ 明朝" w:hint="eastAsia"/>
                <w:color w:val="FF0000"/>
              </w:rPr>
              <w:t>第２回</w:t>
            </w:r>
          </w:p>
        </w:tc>
        <w:tc>
          <w:tcPr>
            <w:tcW w:w="951" w:type="dxa"/>
          </w:tcPr>
          <w:p w14:paraId="703E67C2" w14:textId="13AC9D3D" w:rsidR="00AA49A6" w:rsidRPr="006D4567" w:rsidRDefault="00AA49A6" w:rsidP="00AA49A6">
            <w:pPr>
              <w:rPr>
                <w:rFonts w:ascii="ＭＳ 明朝" w:eastAsia="ＭＳ 明朝" w:hAnsi="ＭＳ 明朝"/>
                <w:color w:val="FF0000"/>
              </w:rPr>
            </w:pPr>
            <w:r w:rsidRPr="006D4567">
              <w:rPr>
                <w:rFonts w:ascii="ＭＳ 明朝" w:eastAsia="ＭＳ 明朝" w:hAnsi="ＭＳ 明朝" w:hint="eastAsia"/>
                <w:color w:val="FF0000"/>
              </w:rPr>
              <w:t>第３回</w:t>
            </w:r>
          </w:p>
        </w:tc>
        <w:tc>
          <w:tcPr>
            <w:tcW w:w="846" w:type="dxa"/>
          </w:tcPr>
          <w:p w14:paraId="251F779D" w14:textId="0FBB820E" w:rsidR="00AA49A6" w:rsidRPr="006D4567" w:rsidRDefault="00AA49A6" w:rsidP="00AA49A6">
            <w:pPr>
              <w:rPr>
                <w:rFonts w:ascii="ＭＳ 明朝" w:eastAsia="ＭＳ 明朝" w:hAnsi="ＭＳ 明朝"/>
                <w:color w:val="FF0000"/>
              </w:rPr>
            </w:pPr>
            <w:r w:rsidRPr="006D4567">
              <w:rPr>
                <w:rFonts w:ascii="ＭＳ 明朝" w:eastAsia="ＭＳ 明朝" w:hAnsi="ＭＳ 明朝" w:hint="eastAsia"/>
                <w:color w:val="FF0000"/>
              </w:rPr>
              <w:t>第４回</w:t>
            </w:r>
          </w:p>
        </w:tc>
        <w:tc>
          <w:tcPr>
            <w:tcW w:w="825" w:type="dxa"/>
          </w:tcPr>
          <w:p w14:paraId="433C7882" w14:textId="7D2C8521" w:rsidR="00AA49A6" w:rsidRPr="006D4567" w:rsidRDefault="00AA49A6" w:rsidP="00AA49A6">
            <w:pPr>
              <w:rPr>
                <w:rFonts w:ascii="ＭＳ 明朝" w:eastAsia="ＭＳ 明朝" w:hAnsi="ＭＳ 明朝"/>
                <w:color w:val="FF0000"/>
              </w:rPr>
            </w:pPr>
            <w:r w:rsidRPr="006D4567">
              <w:rPr>
                <w:rFonts w:ascii="ＭＳ 明朝" w:eastAsia="ＭＳ 明朝" w:hAnsi="ＭＳ 明朝" w:hint="eastAsia"/>
                <w:color w:val="FF0000"/>
              </w:rPr>
              <w:t>第５回</w:t>
            </w:r>
          </w:p>
        </w:tc>
      </w:tr>
      <w:tr w:rsidR="00654188" w14:paraId="36A64026" w14:textId="77777777" w:rsidTr="00654188">
        <w:tc>
          <w:tcPr>
            <w:tcW w:w="1364" w:type="dxa"/>
          </w:tcPr>
          <w:p w14:paraId="39CC135B" w14:textId="48F9BA17"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美浜３号機</w:t>
            </w:r>
          </w:p>
        </w:tc>
        <w:tc>
          <w:tcPr>
            <w:tcW w:w="1185" w:type="dxa"/>
          </w:tcPr>
          <w:p w14:paraId="650F6745" w14:textId="751632B2"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８個</w:t>
            </w:r>
          </w:p>
        </w:tc>
        <w:tc>
          <w:tcPr>
            <w:tcW w:w="1147" w:type="dxa"/>
          </w:tcPr>
          <w:p w14:paraId="1AF9B16A" w14:textId="49445768"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５個</w:t>
            </w:r>
          </w:p>
        </w:tc>
        <w:tc>
          <w:tcPr>
            <w:tcW w:w="1232" w:type="dxa"/>
          </w:tcPr>
          <w:p w14:paraId="7817DFD5" w14:textId="66BFB8BF"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３個</w:t>
            </w:r>
          </w:p>
        </w:tc>
        <w:tc>
          <w:tcPr>
            <w:tcW w:w="951" w:type="dxa"/>
          </w:tcPr>
          <w:p w14:paraId="46F2F4A6" w14:textId="419A782D"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19</w:t>
            </w:r>
            <w:r w:rsidR="004D5777" w:rsidRPr="006D4567">
              <w:rPr>
                <w:rFonts w:ascii="ＭＳ 明朝" w:eastAsia="ＭＳ 明朝" w:hAnsi="ＭＳ 明朝" w:hint="eastAsia"/>
                <w:color w:val="FF0000"/>
              </w:rPr>
              <w:t>7</w:t>
            </w:r>
            <w:r w:rsidRPr="006D4567">
              <w:rPr>
                <w:rFonts w:ascii="ＭＳ 明朝" w:eastAsia="ＭＳ 明朝" w:hAnsi="ＭＳ 明朝" w:hint="eastAsia"/>
                <w:color w:val="FF0000"/>
              </w:rPr>
              <w:t>7/10</w:t>
            </w:r>
          </w:p>
        </w:tc>
        <w:tc>
          <w:tcPr>
            <w:tcW w:w="850" w:type="dxa"/>
          </w:tcPr>
          <w:p w14:paraId="71A07153" w14:textId="466F81A8"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1987/1</w:t>
            </w:r>
          </w:p>
        </w:tc>
        <w:tc>
          <w:tcPr>
            <w:tcW w:w="951" w:type="dxa"/>
          </w:tcPr>
          <w:p w14:paraId="33286202" w14:textId="3977A76E"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2002/1</w:t>
            </w:r>
          </w:p>
        </w:tc>
        <w:tc>
          <w:tcPr>
            <w:tcW w:w="846" w:type="dxa"/>
          </w:tcPr>
          <w:p w14:paraId="2F44AD16" w14:textId="364BD471" w:rsidR="00654188"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2011/5</w:t>
            </w:r>
          </w:p>
        </w:tc>
        <w:tc>
          <w:tcPr>
            <w:tcW w:w="825" w:type="dxa"/>
          </w:tcPr>
          <w:p w14:paraId="78B0EDF8" w14:textId="0355C112"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2021/11</w:t>
            </w:r>
          </w:p>
        </w:tc>
      </w:tr>
      <w:tr w:rsidR="00654188" w14:paraId="17453B4E" w14:textId="77777777" w:rsidTr="00654188">
        <w:tc>
          <w:tcPr>
            <w:tcW w:w="1364" w:type="dxa"/>
          </w:tcPr>
          <w:p w14:paraId="22F7D1CA" w14:textId="0C8BA232"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高浜１号機</w:t>
            </w:r>
          </w:p>
        </w:tc>
        <w:tc>
          <w:tcPr>
            <w:tcW w:w="1185" w:type="dxa"/>
          </w:tcPr>
          <w:p w14:paraId="18380003" w14:textId="39D3AB34"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８個</w:t>
            </w:r>
          </w:p>
        </w:tc>
        <w:tc>
          <w:tcPr>
            <w:tcW w:w="1147" w:type="dxa"/>
          </w:tcPr>
          <w:p w14:paraId="37652D76" w14:textId="6DC88C1E"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５個</w:t>
            </w:r>
          </w:p>
        </w:tc>
        <w:tc>
          <w:tcPr>
            <w:tcW w:w="1232" w:type="dxa"/>
          </w:tcPr>
          <w:p w14:paraId="3F8DCE73" w14:textId="641F5FE9"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３個</w:t>
            </w:r>
          </w:p>
        </w:tc>
        <w:tc>
          <w:tcPr>
            <w:tcW w:w="951" w:type="dxa"/>
          </w:tcPr>
          <w:p w14:paraId="3E35EFAA" w14:textId="37B1341D"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1976/4</w:t>
            </w:r>
          </w:p>
        </w:tc>
        <w:tc>
          <w:tcPr>
            <w:tcW w:w="850" w:type="dxa"/>
          </w:tcPr>
          <w:p w14:paraId="36381716" w14:textId="312D20B9"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1984/2</w:t>
            </w:r>
          </w:p>
        </w:tc>
        <w:tc>
          <w:tcPr>
            <w:tcW w:w="951" w:type="dxa"/>
          </w:tcPr>
          <w:p w14:paraId="20DA8807" w14:textId="7786C84A"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2002/11</w:t>
            </w:r>
          </w:p>
        </w:tc>
        <w:tc>
          <w:tcPr>
            <w:tcW w:w="846" w:type="dxa"/>
          </w:tcPr>
          <w:p w14:paraId="7AA130A2" w14:textId="3822EE0F"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2009/9</w:t>
            </w:r>
          </w:p>
        </w:tc>
        <w:tc>
          <w:tcPr>
            <w:tcW w:w="825" w:type="dxa"/>
          </w:tcPr>
          <w:p w14:paraId="14D3AA9E" w14:textId="6F917465"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2021/7</w:t>
            </w:r>
          </w:p>
        </w:tc>
      </w:tr>
      <w:tr w:rsidR="00654188" w14:paraId="41F2613A" w14:textId="77777777" w:rsidTr="00654188">
        <w:tc>
          <w:tcPr>
            <w:tcW w:w="1364" w:type="dxa"/>
          </w:tcPr>
          <w:p w14:paraId="5600D2E3" w14:textId="325F6667"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高浜２号機</w:t>
            </w:r>
          </w:p>
        </w:tc>
        <w:tc>
          <w:tcPr>
            <w:tcW w:w="1185" w:type="dxa"/>
          </w:tcPr>
          <w:p w14:paraId="78A7271A" w14:textId="6B529B19"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８個</w:t>
            </w:r>
          </w:p>
        </w:tc>
        <w:tc>
          <w:tcPr>
            <w:tcW w:w="1147" w:type="dxa"/>
          </w:tcPr>
          <w:p w14:paraId="3F940C14" w14:textId="41B45F4C"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５個</w:t>
            </w:r>
          </w:p>
        </w:tc>
        <w:tc>
          <w:tcPr>
            <w:tcW w:w="1232" w:type="dxa"/>
          </w:tcPr>
          <w:p w14:paraId="2DA02A04" w14:textId="22AF5665"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３個</w:t>
            </w:r>
          </w:p>
        </w:tc>
        <w:tc>
          <w:tcPr>
            <w:tcW w:w="951" w:type="dxa"/>
          </w:tcPr>
          <w:p w14:paraId="7478B19E" w14:textId="31083EDA"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1976/10</w:t>
            </w:r>
          </w:p>
        </w:tc>
        <w:tc>
          <w:tcPr>
            <w:tcW w:w="850" w:type="dxa"/>
          </w:tcPr>
          <w:p w14:paraId="5542F641" w14:textId="11A0C069"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1986/4</w:t>
            </w:r>
          </w:p>
        </w:tc>
        <w:tc>
          <w:tcPr>
            <w:tcW w:w="951" w:type="dxa"/>
          </w:tcPr>
          <w:p w14:paraId="04EDFF32" w14:textId="39DFD42D"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2003/8</w:t>
            </w:r>
          </w:p>
        </w:tc>
        <w:tc>
          <w:tcPr>
            <w:tcW w:w="846" w:type="dxa"/>
          </w:tcPr>
          <w:p w14:paraId="3963E400" w14:textId="3D3BFC2E"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2010/6</w:t>
            </w:r>
          </w:p>
        </w:tc>
        <w:tc>
          <w:tcPr>
            <w:tcW w:w="825" w:type="dxa"/>
          </w:tcPr>
          <w:p w14:paraId="482EAEBD" w14:textId="4F1C1772"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2022/2</w:t>
            </w:r>
          </w:p>
        </w:tc>
      </w:tr>
      <w:tr w:rsidR="00654188" w14:paraId="6EF0CE0B" w14:textId="77777777" w:rsidTr="00654188">
        <w:tc>
          <w:tcPr>
            <w:tcW w:w="1364" w:type="dxa"/>
          </w:tcPr>
          <w:p w14:paraId="0A88BC60" w14:textId="397D597E"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高浜３号機</w:t>
            </w:r>
          </w:p>
        </w:tc>
        <w:tc>
          <w:tcPr>
            <w:tcW w:w="1185" w:type="dxa"/>
          </w:tcPr>
          <w:p w14:paraId="3AAF5B3C" w14:textId="3821CAD5"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６個</w:t>
            </w:r>
          </w:p>
        </w:tc>
        <w:tc>
          <w:tcPr>
            <w:tcW w:w="1147" w:type="dxa"/>
          </w:tcPr>
          <w:p w14:paraId="744BD4A6" w14:textId="5155E0CB"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５個</w:t>
            </w:r>
          </w:p>
        </w:tc>
        <w:tc>
          <w:tcPr>
            <w:tcW w:w="1232" w:type="dxa"/>
          </w:tcPr>
          <w:p w14:paraId="1C29EBED" w14:textId="0ABB1D9F"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1個</w:t>
            </w:r>
          </w:p>
        </w:tc>
        <w:tc>
          <w:tcPr>
            <w:tcW w:w="951" w:type="dxa"/>
          </w:tcPr>
          <w:p w14:paraId="0F4CB440" w14:textId="0C75EF33"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1985/11</w:t>
            </w:r>
          </w:p>
        </w:tc>
        <w:tc>
          <w:tcPr>
            <w:tcW w:w="850" w:type="dxa"/>
          </w:tcPr>
          <w:p w14:paraId="0CABA3DD" w14:textId="6FA24799"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19</w:t>
            </w:r>
            <w:r w:rsidR="004D5777" w:rsidRPr="006D4567">
              <w:rPr>
                <w:rFonts w:ascii="ＭＳ 明朝" w:eastAsia="ＭＳ 明朝" w:hAnsi="ＭＳ 明朝" w:hint="eastAsia"/>
                <w:color w:val="FF0000"/>
              </w:rPr>
              <w:t>9</w:t>
            </w:r>
            <w:r w:rsidRPr="006D4567">
              <w:rPr>
                <w:rFonts w:ascii="ＭＳ 明朝" w:eastAsia="ＭＳ 明朝" w:hAnsi="ＭＳ 明朝" w:hint="eastAsia"/>
                <w:color w:val="FF0000"/>
              </w:rPr>
              <w:t>2/7</w:t>
            </w:r>
          </w:p>
        </w:tc>
        <w:tc>
          <w:tcPr>
            <w:tcW w:w="951" w:type="dxa"/>
          </w:tcPr>
          <w:p w14:paraId="2FBA19FF" w14:textId="748B9CF9"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2000/2</w:t>
            </w:r>
          </w:p>
        </w:tc>
        <w:tc>
          <w:tcPr>
            <w:tcW w:w="846" w:type="dxa"/>
          </w:tcPr>
          <w:p w14:paraId="118414C5" w14:textId="61769650"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2009/6</w:t>
            </w:r>
          </w:p>
        </w:tc>
        <w:tc>
          <w:tcPr>
            <w:tcW w:w="825" w:type="dxa"/>
          </w:tcPr>
          <w:p w14:paraId="131D87D6" w14:textId="4457754D"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2020/8</w:t>
            </w:r>
          </w:p>
        </w:tc>
      </w:tr>
      <w:tr w:rsidR="00654188" w14:paraId="36BBF0B5" w14:textId="77777777" w:rsidTr="00654188">
        <w:tc>
          <w:tcPr>
            <w:tcW w:w="1364" w:type="dxa"/>
          </w:tcPr>
          <w:p w14:paraId="271D69C5" w14:textId="086763DE"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高浜４号機</w:t>
            </w:r>
          </w:p>
        </w:tc>
        <w:tc>
          <w:tcPr>
            <w:tcW w:w="1185" w:type="dxa"/>
          </w:tcPr>
          <w:p w14:paraId="2E6F6217" w14:textId="33CD5198"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６個</w:t>
            </w:r>
          </w:p>
        </w:tc>
        <w:tc>
          <w:tcPr>
            <w:tcW w:w="1147" w:type="dxa"/>
          </w:tcPr>
          <w:p w14:paraId="0212D6B0" w14:textId="00DE0F96"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５個</w:t>
            </w:r>
          </w:p>
        </w:tc>
        <w:tc>
          <w:tcPr>
            <w:tcW w:w="1232" w:type="dxa"/>
          </w:tcPr>
          <w:p w14:paraId="27C2D89C" w14:textId="66E06CB3"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1個</w:t>
            </w:r>
          </w:p>
        </w:tc>
        <w:tc>
          <w:tcPr>
            <w:tcW w:w="951" w:type="dxa"/>
          </w:tcPr>
          <w:p w14:paraId="78FC94C3" w14:textId="5CAA46E4"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1986/4</w:t>
            </w:r>
          </w:p>
        </w:tc>
        <w:tc>
          <w:tcPr>
            <w:tcW w:w="850" w:type="dxa"/>
          </w:tcPr>
          <w:p w14:paraId="0CE4079C" w14:textId="3D69D02D"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1992/9</w:t>
            </w:r>
          </w:p>
        </w:tc>
        <w:tc>
          <w:tcPr>
            <w:tcW w:w="951" w:type="dxa"/>
          </w:tcPr>
          <w:p w14:paraId="2304AE6F" w14:textId="6DFBEC52"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2002/1</w:t>
            </w:r>
          </w:p>
        </w:tc>
        <w:tc>
          <w:tcPr>
            <w:tcW w:w="846" w:type="dxa"/>
          </w:tcPr>
          <w:p w14:paraId="05A4AC19" w14:textId="4E45FE9C"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2010/2</w:t>
            </w:r>
          </w:p>
        </w:tc>
        <w:tc>
          <w:tcPr>
            <w:tcW w:w="825" w:type="dxa"/>
          </w:tcPr>
          <w:p w14:paraId="196AF168" w14:textId="4524C3A2"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2020/10</w:t>
            </w:r>
          </w:p>
        </w:tc>
      </w:tr>
      <w:tr w:rsidR="00654188" w14:paraId="0F0CA415" w14:textId="77777777" w:rsidTr="00654188">
        <w:tc>
          <w:tcPr>
            <w:tcW w:w="1364" w:type="dxa"/>
          </w:tcPr>
          <w:p w14:paraId="630E25FF" w14:textId="74478A8C"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大飯３号機</w:t>
            </w:r>
          </w:p>
        </w:tc>
        <w:tc>
          <w:tcPr>
            <w:tcW w:w="1185" w:type="dxa"/>
          </w:tcPr>
          <w:p w14:paraId="30D48419" w14:textId="42A60758"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６個</w:t>
            </w:r>
          </w:p>
        </w:tc>
        <w:tc>
          <w:tcPr>
            <w:tcW w:w="1147" w:type="dxa"/>
          </w:tcPr>
          <w:p w14:paraId="63DC9277" w14:textId="16337BEB"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３個</w:t>
            </w:r>
          </w:p>
        </w:tc>
        <w:tc>
          <w:tcPr>
            <w:tcW w:w="1232" w:type="dxa"/>
          </w:tcPr>
          <w:p w14:paraId="1FEBC1D7" w14:textId="3FE1CA38"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３個</w:t>
            </w:r>
          </w:p>
        </w:tc>
        <w:tc>
          <w:tcPr>
            <w:tcW w:w="951" w:type="dxa"/>
          </w:tcPr>
          <w:p w14:paraId="32780A15" w14:textId="0D2849A5" w:rsidR="00AA49A6" w:rsidRPr="006D4567" w:rsidRDefault="00EB60A1" w:rsidP="00AA49A6">
            <w:pPr>
              <w:rPr>
                <w:rFonts w:ascii="ＭＳ 明朝" w:eastAsia="ＭＳ 明朝" w:hAnsi="ＭＳ 明朝"/>
                <w:color w:val="FF0000"/>
              </w:rPr>
            </w:pPr>
            <w:r w:rsidRPr="006D4567">
              <w:rPr>
                <w:rFonts w:ascii="ＭＳ 明朝" w:eastAsia="ＭＳ 明朝" w:hAnsi="ＭＳ 明朝" w:hint="eastAsia"/>
                <w:color w:val="FF0000"/>
              </w:rPr>
              <w:t>1994/5</w:t>
            </w:r>
          </w:p>
        </w:tc>
        <w:tc>
          <w:tcPr>
            <w:tcW w:w="850" w:type="dxa"/>
          </w:tcPr>
          <w:p w14:paraId="42278B37" w14:textId="3B18C988"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2001/9</w:t>
            </w:r>
          </w:p>
        </w:tc>
        <w:tc>
          <w:tcPr>
            <w:tcW w:w="951" w:type="dxa"/>
          </w:tcPr>
          <w:p w14:paraId="021490AE" w14:textId="476FA8EC"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2013/9</w:t>
            </w:r>
          </w:p>
        </w:tc>
        <w:tc>
          <w:tcPr>
            <w:tcW w:w="846" w:type="dxa"/>
          </w:tcPr>
          <w:p w14:paraId="69FF1290" w14:textId="77777777" w:rsidR="00AA49A6" w:rsidRPr="006D4567" w:rsidRDefault="00AA49A6" w:rsidP="00AA49A6">
            <w:pPr>
              <w:rPr>
                <w:rFonts w:ascii="ＭＳ 明朝" w:eastAsia="ＭＳ 明朝" w:hAnsi="ＭＳ 明朝"/>
                <w:color w:val="FF0000"/>
              </w:rPr>
            </w:pPr>
          </w:p>
        </w:tc>
        <w:tc>
          <w:tcPr>
            <w:tcW w:w="825" w:type="dxa"/>
          </w:tcPr>
          <w:p w14:paraId="797816B9" w14:textId="77777777" w:rsidR="00AA49A6" w:rsidRPr="006D4567" w:rsidRDefault="00AA49A6" w:rsidP="00AA49A6">
            <w:pPr>
              <w:rPr>
                <w:rFonts w:ascii="ＭＳ 明朝" w:eastAsia="ＭＳ 明朝" w:hAnsi="ＭＳ 明朝"/>
                <w:color w:val="FF0000"/>
              </w:rPr>
            </w:pPr>
          </w:p>
        </w:tc>
      </w:tr>
      <w:tr w:rsidR="00654188" w14:paraId="326748CC" w14:textId="77777777" w:rsidTr="00654188">
        <w:tc>
          <w:tcPr>
            <w:tcW w:w="1364" w:type="dxa"/>
          </w:tcPr>
          <w:p w14:paraId="72FF6A41" w14:textId="09671629"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大飯４号機</w:t>
            </w:r>
          </w:p>
        </w:tc>
        <w:tc>
          <w:tcPr>
            <w:tcW w:w="1185" w:type="dxa"/>
          </w:tcPr>
          <w:p w14:paraId="4B9C3B65" w14:textId="76748811"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６個</w:t>
            </w:r>
          </w:p>
        </w:tc>
        <w:tc>
          <w:tcPr>
            <w:tcW w:w="1147" w:type="dxa"/>
          </w:tcPr>
          <w:p w14:paraId="439F6E3A" w14:textId="64B4DE3A"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３個</w:t>
            </w:r>
          </w:p>
        </w:tc>
        <w:tc>
          <w:tcPr>
            <w:tcW w:w="1232" w:type="dxa"/>
          </w:tcPr>
          <w:p w14:paraId="56548D6C" w14:textId="6DF5FA53" w:rsidR="00AA49A6" w:rsidRPr="006D4567" w:rsidRDefault="00654188" w:rsidP="00AA49A6">
            <w:pPr>
              <w:rPr>
                <w:rFonts w:ascii="ＭＳ 明朝" w:eastAsia="ＭＳ 明朝" w:hAnsi="ＭＳ 明朝"/>
                <w:color w:val="FF0000"/>
              </w:rPr>
            </w:pPr>
            <w:r w:rsidRPr="006D4567">
              <w:rPr>
                <w:rFonts w:ascii="ＭＳ 明朝" w:eastAsia="ＭＳ 明朝" w:hAnsi="ＭＳ 明朝" w:hint="eastAsia"/>
                <w:color w:val="FF0000"/>
              </w:rPr>
              <w:t>３個</w:t>
            </w:r>
          </w:p>
        </w:tc>
        <w:tc>
          <w:tcPr>
            <w:tcW w:w="951" w:type="dxa"/>
          </w:tcPr>
          <w:p w14:paraId="04C246B9" w14:textId="4D9CD959" w:rsidR="00AA49A6" w:rsidRPr="006D4567" w:rsidRDefault="00EB60A1" w:rsidP="00AA49A6">
            <w:pPr>
              <w:rPr>
                <w:rFonts w:ascii="ＭＳ 明朝" w:eastAsia="ＭＳ 明朝" w:hAnsi="ＭＳ 明朝"/>
                <w:color w:val="FF0000"/>
              </w:rPr>
            </w:pPr>
            <w:r w:rsidRPr="006D4567">
              <w:rPr>
                <w:rFonts w:ascii="ＭＳ 明朝" w:eastAsia="ＭＳ 明朝" w:hAnsi="ＭＳ 明朝" w:hint="eastAsia"/>
                <w:color w:val="FF0000"/>
              </w:rPr>
              <w:t>1995/7</w:t>
            </w:r>
          </w:p>
        </w:tc>
        <w:tc>
          <w:tcPr>
            <w:tcW w:w="850" w:type="dxa"/>
          </w:tcPr>
          <w:p w14:paraId="2C1FDC8F" w14:textId="7CEBECA7" w:rsidR="00AA49A6" w:rsidRPr="006D4567" w:rsidRDefault="00EB60A1" w:rsidP="00AA49A6">
            <w:pPr>
              <w:rPr>
                <w:rFonts w:ascii="ＭＳ 明朝" w:eastAsia="ＭＳ 明朝" w:hAnsi="ＭＳ 明朝"/>
                <w:color w:val="FF0000"/>
              </w:rPr>
            </w:pPr>
            <w:r w:rsidRPr="006D4567">
              <w:rPr>
                <w:rFonts w:ascii="ＭＳ 明朝" w:eastAsia="ＭＳ 明朝" w:hAnsi="ＭＳ 明朝" w:hint="eastAsia"/>
                <w:color w:val="FF0000"/>
              </w:rPr>
              <w:t>2003/6</w:t>
            </w:r>
          </w:p>
        </w:tc>
        <w:tc>
          <w:tcPr>
            <w:tcW w:w="951" w:type="dxa"/>
          </w:tcPr>
          <w:p w14:paraId="5D5D1A03" w14:textId="5618BA2E" w:rsidR="00AA49A6" w:rsidRPr="006D4567" w:rsidRDefault="00EB60A1" w:rsidP="00AA49A6">
            <w:pPr>
              <w:rPr>
                <w:rFonts w:ascii="ＭＳ 明朝" w:eastAsia="ＭＳ 明朝" w:hAnsi="ＭＳ 明朝"/>
                <w:color w:val="FF0000"/>
              </w:rPr>
            </w:pPr>
            <w:r w:rsidRPr="006D4567">
              <w:rPr>
                <w:rFonts w:ascii="ＭＳ 明朝" w:eastAsia="ＭＳ 明朝" w:hAnsi="ＭＳ 明朝" w:hint="eastAsia"/>
                <w:color w:val="FF0000"/>
              </w:rPr>
              <w:t>2011/8</w:t>
            </w:r>
          </w:p>
        </w:tc>
        <w:tc>
          <w:tcPr>
            <w:tcW w:w="846" w:type="dxa"/>
          </w:tcPr>
          <w:p w14:paraId="57BBCA8B" w14:textId="77777777" w:rsidR="00AA49A6" w:rsidRPr="006D4567" w:rsidRDefault="00AA49A6" w:rsidP="00AA49A6">
            <w:pPr>
              <w:rPr>
                <w:rFonts w:ascii="ＭＳ 明朝" w:eastAsia="ＭＳ 明朝" w:hAnsi="ＭＳ 明朝"/>
                <w:color w:val="FF0000"/>
              </w:rPr>
            </w:pPr>
          </w:p>
        </w:tc>
        <w:tc>
          <w:tcPr>
            <w:tcW w:w="825" w:type="dxa"/>
          </w:tcPr>
          <w:p w14:paraId="5A560E16" w14:textId="77777777" w:rsidR="00AA49A6" w:rsidRPr="006D4567" w:rsidRDefault="00AA49A6" w:rsidP="00AA49A6">
            <w:pPr>
              <w:rPr>
                <w:rFonts w:ascii="ＭＳ 明朝" w:eastAsia="ＭＳ 明朝" w:hAnsi="ＭＳ 明朝"/>
                <w:color w:val="FF0000"/>
              </w:rPr>
            </w:pPr>
          </w:p>
        </w:tc>
      </w:tr>
    </w:tbl>
    <w:p w14:paraId="21B22DD7" w14:textId="625013A9" w:rsidR="000B4516" w:rsidRDefault="000B4516" w:rsidP="000B4516">
      <w:pPr>
        <w:pStyle w:val="ab"/>
        <w:numPr>
          <w:ilvl w:val="0"/>
          <w:numId w:val="1"/>
        </w:numPr>
        <w:ind w:leftChars="0"/>
        <w:rPr>
          <w:rFonts w:ascii="ＭＳ 明朝" w:eastAsia="ＭＳ 明朝" w:hAnsi="ＭＳ 明朝"/>
        </w:rPr>
      </w:pPr>
      <w:r w:rsidRPr="000B4516">
        <w:rPr>
          <w:rFonts w:ascii="ＭＳ 明朝" w:eastAsia="ＭＳ 明朝" w:hAnsi="ＭＳ 明朝" w:hint="eastAsia"/>
        </w:rPr>
        <w:t>中性子照射量は各原発の運開以来の積算量ですか、その場合運転条件でその時々の照射量</w:t>
      </w:r>
      <w:r w:rsidRPr="000B4516">
        <w:rPr>
          <w:rFonts w:ascii="ＭＳ 明朝" w:eastAsia="ＭＳ 明朝" w:hAnsi="ＭＳ 明朝" w:hint="eastAsia"/>
        </w:rPr>
        <w:lastRenderedPageBreak/>
        <w:t>は変化すると思いますが、どのように勘定しているのですか</w:t>
      </w:r>
      <w:r>
        <w:rPr>
          <w:rFonts w:ascii="ＭＳ 明朝" w:eastAsia="ＭＳ 明朝" w:hAnsi="ＭＳ 明朝" w:hint="eastAsia"/>
        </w:rPr>
        <w:t>。</w:t>
      </w:r>
    </w:p>
    <w:p w14:paraId="1E8FA364" w14:textId="3E2AC492" w:rsidR="00EB60A1" w:rsidRPr="00EB60A1" w:rsidRDefault="00EB60A1" w:rsidP="00264D1E">
      <w:pPr>
        <w:ind w:left="420" w:hangingChars="200" w:hanging="420"/>
        <w:rPr>
          <w:rFonts w:ascii="ＭＳ 明朝" w:eastAsia="ＭＳ 明朝" w:hAnsi="ＭＳ 明朝"/>
        </w:rPr>
      </w:pPr>
      <w:r w:rsidRPr="000E2A30">
        <w:rPr>
          <w:rFonts w:ascii="ＭＳ 明朝" w:eastAsia="ＭＳ 明朝" w:hAnsi="ＭＳ 明朝" w:hint="eastAsia"/>
          <w:color w:val="FF0000"/>
        </w:rPr>
        <w:t>Ａ：</w:t>
      </w:r>
      <w:r w:rsidR="00264D1E">
        <w:rPr>
          <w:rFonts w:ascii="ＭＳ 明朝" w:eastAsia="ＭＳ 明朝" w:hAnsi="ＭＳ 明朝" w:hint="eastAsia"/>
          <w:color w:val="FF0000"/>
        </w:rPr>
        <w:t>中性子照射量は積算量です。勘定方法としては、監視試験カプセルには、照射量を測定するためのドシメーターと呼ばれるものが入っており、運転開始以降から試験片取出しまでの間に試験片が浴びた照射量の累計を把握することが出来ます。</w:t>
      </w:r>
    </w:p>
    <w:p w14:paraId="5E9445AA" w14:textId="1CC129BA" w:rsidR="00B66B1A" w:rsidRDefault="00B66B1A" w:rsidP="00B66B1A">
      <w:pPr>
        <w:ind w:left="1050" w:hangingChars="500" w:hanging="1050"/>
        <w:rPr>
          <w:rFonts w:ascii="ＭＳ 明朝" w:eastAsia="ＭＳ 明朝" w:hAnsi="ＭＳ 明朝"/>
        </w:rPr>
      </w:pPr>
      <w:r>
        <w:rPr>
          <w:rFonts w:ascii="ＭＳ 明朝" w:eastAsia="ＭＳ 明朝" w:hAnsi="ＭＳ 明朝" w:hint="eastAsia"/>
        </w:rPr>
        <w:t>１－２－３　高浜１号機の脆性遷移温度は１０１℃で非常に高くなっています。事故の際、緊急炉心冷却装置で温度を上げた大量の水を炉心に注入することになりますが</w:t>
      </w:r>
      <w:r w:rsidR="000B4516" w:rsidRPr="000B4516">
        <w:rPr>
          <w:rFonts w:ascii="ＭＳ 明朝" w:eastAsia="ＭＳ 明朝" w:hAnsi="ＭＳ 明朝" w:hint="eastAsia"/>
        </w:rPr>
        <w:t>圧力容器は熱衝撃に</w:t>
      </w:r>
      <w:r>
        <w:rPr>
          <w:rFonts w:ascii="ＭＳ 明朝" w:eastAsia="ＭＳ 明朝" w:hAnsi="ＭＳ 明朝" w:hint="eastAsia"/>
        </w:rPr>
        <w:t>耐えられるのでしょうか。また、</w:t>
      </w:r>
      <w:r w:rsidR="000B4516" w:rsidRPr="000B4516">
        <w:rPr>
          <w:rFonts w:ascii="ＭＳ 明朝" w:eastAsia="ＭＳ 明朝" w:hAnsi="ＭＳ 明朝" w:hint="eastAsia"/>
        </w:rPr>
        <w:t>事故時の圧力容器の健全性を保つにあたり、</w:t>
      </w:r>
      <w:r w:rsidR="00BA67C1" w:rsidRPr="000B4516">
        <w:rPr>
          <w:rFonts w:ascii="ＭＳ 明朝" w:eastAsia="ＭＳ 明朝" w:hAnsi="ＭＳ 明朝" w:hint="eastAsia"/>
        </w:rPr>
        <w:t>注</w:t>
      </w:r>
      <w:r w:rsidRPr="000B4516">
        <w:rPr>
          <w:rFonts w:ascii="ＭＳ 明朝" w:eastAsia="ＭＳ 明朝" w:hAnsi="ＭＳ 明朝" w:hint="eastAsia"/>
        </w:rPr>
        <w:t>水</w:t>
      </w:r>
      <w:r w:rsidR="00BA67C1" w:rsidRPr="000B4516">
        <w:rPr>
          <w:rFonts w:ascii="ＭＳ 明朝" w:eastAsia="ＭＳ 明朝" w:hAnsi="ＭＳ 明朝" w:hint="eastAsia"/>
        </w:rPr>
        <w:t>の炉心流入口における</w:t>
      </w:r>
      <w:r w:rsidRPr="000B4516">
        <w:rPr>
          <w:rFonts w:ascii="ＭＳ 明朝" w:eastAsia="ＭＳ 明朝" w:hAnsi="ＭＳ 明朝" w:hint="eastAsia"/>
        </w:rPr>
        <w:t>温度は何度で</w:t>
      </w:r>
      <w:r w:rsidR="00BA67C1" w:rsidRPr="000B4516">
        <w:rPr>
          <w:rFonts w:ascii="ＭＳ 明朝" w:eastAsia="ＭＳ 明朝" w:hAnsi="ＭＳ 明朝" w:hint="eastAsia"/>
        </w:rPr>
        <w:t>、その</w:t>
      </w:r>
      <w:r w:rsidRPr="000B4516">
        <w:rPr>
          <w:rFonts w:ascii="ＭＳ 明朝" w:eastAsia="ＭＳ 明朝" w:hAnsi="ＭＳ 明朝" w:hint="eastAsia"/>
        </w:rPr>
        <w:t>管理はどのようにしているのでしょうか。</w:t>
      </w:r>
    </w:p>
    <w:p w14:paraId="5C86D66B" w14:textId="77777777" w:rsidR="00264D1E" w:rsidRDefault="00EB60A1" w:rsidP="00B66B1A">
      <w:pPr>
        <w:ind w:left="1050" w:hangingChars="500" w:hanging="1050"/>
        <w:rPr>
          <w:rFonts w:ascii="ＭＳ 明朝" w:eastAsia="ＭＳ 明朝" w:hAnsi="ＭＳ 明朝"/>
          <w:color w:val="FF0000"/>
        </w:rPr>
      </w:pPr>
      <w:r w:rsidRPr="000E2A30">
        <w:rPr>
          <w:rFonts w:ascii="ＭＳ 明朝" w:eastAsia="ＭＳ 明朝" w:hAnsi="ＭＳ 明朝" w:hint="eastAsia"/>
          <w:color w:val="FF0000"/>
        </w:rPr>
        <w:t>Ａ：</w:t>
      </w:r>
      <w:r w:rsidR="00264D1E">
        <w:rPr>
          <w:rFonts w:ascii="ＭＳ 明朝" w:eastAsia="ＭＳ 明朝" w:hAnsi="ＭＳ 明朝" w:hint="eastAsia"/>
          <w:color w:val="FF0000"/>
        </w:rPr>
        <w:t>高浜1号機の関連温度（脆性遷移温度）は１０１℃ですが、その温度以下になると脆性破壊するとい</w:t>
      </w:r>
    </w:p>
    <w:p w14:paraId="67E4F3F2" w14:textId="77777777" w:rsidR="00264D1E" w:rsidRDefault="00264D1E" w:rsidP="00264D1E">
      <w:pPr>
        <w:ind w:leftChars="200" w:left="1050" w:hangingChars="300" w:hanging="630"/>
        <w:rPr>
          <w:rFonts w:ascii="ＭＳ 明朝" w:eastAsia="ＭＳ 明朝" w:hAnsi="ＭＳ 明朝"/>
          <w:color w:val="FF0000"/>
        </w:rPr>
      </w:pPr>
      <w:r>
        <w:rPr>
          <w:rFonts w:ascii="ＭＳ 明朝" w:eastAsia="ＭＳ 明朝" w:hAnsi="ＭＳ 明朝" w:hint="eastAsia"/>
          <w:color w:val="FF0000"/>
        </w:rPr>
        <w:t>ったことを示すものではありません。高浜1号機においては、事故時に炉心に水が注入された場合</w:t>
      </w:r>
    </w:p>
    <w:p w14:paraId="139E20B1" w14:textId="77777777" w:rsidR="00B0732D" w:rsidRDefault="00264D1E" w:rsidP="00264D1E">
      <w:pPr>
        <w:ind w:leftChars="200" w:left="1050" w:hangingChars="300" w:hanging="630"/>
        <w:rPr>
          <w:rFonts w:ascii="ＭＳ 明朝" w:eastAsia="ＭＳ 明朝" w:hAnsi="ＭＳ 明朝"/>
          <w:color w:val="FF0000"/>
        </w:rPr>
      </w:pPr>
      <w:r>
        <w:rPr>
          <w:rFonts w:ascii="ＭＳ 明朝" w:eastAsia="ＭＳ 明朝" w:hAnsi="ＭＳ 明朝" w:hint="eastAsia"/>
          <w:color w:val="FF0000"/>
        </w:rPr>
        <w:t>でも原子炉容器に破損のおそれがないことを確認しています。なお、評価結果は長期施設管理計画と</w:t>
      </w:r>
    </w:p>
    <w:p w14:paraId="4F17BF6E" w14:textId="0607379D" w:rsidR="00B0732D" w:rsidRDefault="00264D1E" w:rsidP="00264D1E">
      <w:pPr>
        <w:ind w:leftChars="200" w:left="1050" w:hangingChars="300" w:hanging="630"/>
        <w:rPr>
          <w:rFonts w:ascii="ＭＳ 明朝" w:eastAsia="ＭＳ 明朝" w:hAnsi="ＭＳ 明朝"/>
          <w:color w:val="FF0000"/>
        </w:rPr>
      </w:pPr>
      <w:r>
        <w:rPr>
          <w:rFonts w:ascii="ＭＳ 明朝" w:eastAsia="ＭＳ 明朝" w:hAnsi="ＭＳ 明朝" w:hint="eastAsia"/>
          <w:color w:val="FF0000"/>
        </w:rPr>
        <w:t>して取り纏めており、原子</w:t>
      </w:r>
      <w:r w:rsidR="006A5FAA">
        <w:rPr>
          <w:rFonts w:ascii="ＭＳ 明朝" w:eastAsia="ＭＳ 明朝" w:hAnsi="ＭＳ 明朝" w:hint="eastAsia"/>
          <w:color w:val="FF0000"/>
        </w:rPr>
        <w:t>力</w:t>
      </w:r>
      <w:r>
        <w:rPr>
          <w:rFonts w:ascii="ＭＳ 明朝" w:eastAsia="ＭＳ 明朝" w:hAnsi="ＭＳ 明朝" w:hint="eastAsia"/>
          <w:color w:val="FF0000"/>
        </w:rPr>
        <w:t>規制委員会による審査が行われ認可されています。また炉心の注水につ</w:t>
      </w:r>
    </w:p>
    <w:p w14:paraId="6721E0D1" w14:textId="3D66B899" w:rsidR="00EB60A1" w:rsidRPr="000B4516" w:rsidRDefault="00264D1E" w:rsidP="00264D1E">
      <w:pPr>
        <w:ind w:leftChars="200" w:left="1050" w:hangingChars="300" w:hanging="630"/>
        <w:rPr>
          <w:rFonts w:ascii="ＭＳ 明朝" w:eastAsia="ＭＳ 明朝" w:hAnsi="ＭＳ 明朝"/>
        </w:rPr>
      </w:pPr>
      <w:r>
        <w:rPr>
          <w:rFonts w:ascii="ＭＳ 明朝" w:eastAsia="ＭＳ 明朝" w:hAnsi="ＭＳ 明朝" w:hint="eastAsia"/>
          <w:color w:val="FF0000"/>
        </w:rPr>
        <w:t>いては温度管理がされ</w:t>
      </w:r>
      <w:r w:rsidR="006A5FAA">
        <w:rPr>
          <w:rFonts w:ascii="ＭＳ 明朝" w:eastAsia="ＭＳ 明朝" w:hAnsi="ＭＳ 明朝" w:hint="eastAsia"/>
          <w:color w:val="FF0000"/>
        </w:rPr>
        <w:t>たタンクから</w:t>
      </w:r>
      <w:r>
        <w:rPr>
          <w:rFonts w:ascii="ＭＳ 明朝" w:eastAsia="ＭＳ 明朝" w:hAnsi="ＭＳ 明朝" w:hint="eastAsia"/>
          <w:color w:val="FF0000"/>
        </w:rPr>
        <w:t>約</w:t>
      </w:r>
      <w:r w:rsidR="00B0732D">
        <w:rPr>
          <w:rFonts w:ascii="ＭＳ 明朝" w:eastAsia="ＭＳ 明朝" w:hAnsi="ＭＳ 明朝" w:hint="eastAsia"/>
          <w:color w:val="FF0000"/>
        </w:rPr>
        <w:t>３０度程度の水が注水されます。</w:t>
      </w:r>
    </w:p>
    <w:p w14:paraId="7F2A508F" w14:textId="6BB1AD49" w:rsidR="006C6C85" w:rsidRDefault="00A4596D" w:rsidP="00C41526">
      <w:pPr>
        <w:ind w:left="630" w:hangingChars="300" w:hanging="630"/>
        <w:rPr>
          <w:rFonts w:ascii="ＭＳ 明朝" w:eastAsia="ＭＳ 明朝" w:hAnsi="ＭＳ 明朝"/>
        </w:rPr>
      </w:pPr>
      <w:r>
        <w:rPr>
          <w:rFonts w:ascii="ＭＳ 明朝" w:eastAsia="ＭＳ 明朝" w:hAnsi="ＭＳ 明朝" w:hint="eastAsia"/>
        </w:rPr>
        <w:t>１－</w:t>
      </w:r>
      <w:r w:rsidR="00B66B1A">
        <w:rPr>
          <w:rFonts w:ascii="ＭＳ 明朝" w:eastAsia="ＭＳ 明朝" w:hAnsi="ＭＳ 明朝" w:hint="eastAsia"/>
        </w:rPr>
        <w:t>３</w:t>
      </w:r>
      <w:r>
        <w:rPr>
          <w:rFonts w:ascii="ＭＳ 明朝" w:eastAsia="ＭＳ 明朝" w:hAnsi="ＭＳ 明朝" w:hint="eastAsia"/>
        </w:rPr>
        <w:t xml:space="preserve">　</w:t>
      </w:r>
      <w:r w:rsidR="006C6C85">
        <w:rPr>
          <w:rFonts w:ascii="ＭＳ 明朝" w:eastAsia="ＭＳ 明朝" w:hAnsi="ＭＳ 明朝" w:hint="eastAsia"/>
        </w:rPr>
        <w:t>前回（３５回）の質問で原発取水口の位置を</w:t>
      </w:r>
      <w:r w:rsidR="006C6C85" w:rsidRPr="006C6C85">
        <w:rPr>
          <w:rFonts w:ascii="ＭＳ 明朝" w:eastAsia="ＭＳ 明朝" w:hAnsi="ＭＳ 明朝" w:hint="eastAsia"/>
        </w:rPr>
        <w:t>東京湾平均海面</w:t>
      </w:r>
      <w:r w:rsidR="006C6C85">
        <w:rPr>
          <w:rFonts w:ascii="ＭＳ 明朝" w:eastAsia="ＭＳ 明朝" w:hAnsi="ＭＳ 明朝" w:hint="eastAsia"/>
        </w:rPr>
        <w:t>との関係からお答えくださいました。再度質問します。東京湾平均海面と若狭湾</w:t>
      </w:r>
      <w:r w:rsidR="006C6C85" w:rsidRPr="006C6C85">
        <w:rPr>
          <w:rFonts w:ascii="ＭＳ 明朝" w:eastAsia="ＭＳ 明朝" w:hAnsi="ＭＳ 明朝" w:hint="eastAsia"/>
        </w:rPr>
        <w:t>平均海面</w:t>
      </w:r>
      <w:r w:rsidR="006C6C85">
        <w:rPr>
          <w:rFonts w:ascii="ＭＳ 明朝" w:eastAsia="ＭＳ 明朝" w:hAnsi="ＭＳ 明朝" w:hint="eastAsia"/>
        </w:rPr>
        <w:t>との差はどれくらいあるのですか。</w:t>
      </w:r>
    </w:p>
    <w:p w14:paraId="7EE6EE98" w14:textId="7D892F69" w:rsidR="00EB60A1" w:rsidRPr="006C6C85" w:rsidRDefault="00EB60A1" w:rsidP="00C41526">
      <w:pPr>
        <w:ind w:left="630" w:hangingChars="300" w:hanging="630"/>
        <w:rPr>
          <w:rFonts w:ascii="ＭＳ 明朝" w:eastAsia="ＭＳ 明朝" w:hAnsi="ＭＳ 明朝"/>
        </w:rPr>
      </w:pPr>
      <w:r w:rsidRPr="000E2A30">
        <w:rPr>
          <w:rFonts w:ascii="ＭＳ 明朝" w:eastAsia="ＭＳ 明朝" w:hAnsi="ＭＳ 明朝" w:hint="eastAsia"/>
          <w:color w:val="FF0000"/>
        </w:rPr>
        <w:t>Ａ：</w:t>
      </w:r>
      <w:r w:rsidR="00B0732D">
        <w:rPr>
          <w:rFonts w:ascii="ＭＳ 明朝" w:eastAsia="ＭＳ 明朝" w:hAnsi="ＭＳ 明朝" w:hint="eastAsia"/>
          <w:color w:val="FF0000"/>
        </w:rPr>
        <w:t>海上保安庁の資料によると＋２０ｃｍ程度となっています。</w:t>
      </w:r>
    </w:p>
    <w:p w14:paraId="532C1E62" w14:textId="2E10E128" w:rsidR="00A742E6" w:rsidRDefault="00A742E6" w:rsidP="00C41526">
      <w:pPr>
        <w:ind w:left="630" w:hangingChars="300" w:hanging="630"/>
        <w:rPr>
          <w:rFonts w:ascii="ＭＳ 明朝" w:eastAsia="ＭＳ 明朝" w:hAnsi="ＭＳ 明朝"/>
        </w:rPr>
      </w:pPr>
      <w:bookmarkStart w:id="3" w:name="_Hlk187146462"/>
      <w:r>
        <w:rPr>
          <w:rFonts w:ascii="ＭＳ 明朝" w:eastAsia="ＭＳ 明朝" w:hAnsi="ＭＳ 明朝" w:hint="eastAsia"/>
        </w:rPr>
        <w:t>１－</w:t>
      </w:r>
      <w:r w:rsidR="00B66B1A">
        <w:rPr>
          <w:rFonts w:ascii="ＭＳ 明朝" w:eastAsia="ＭＳ 明朝" w:hAnsi="ＭＳ 明朝" w:hint="eastAsia"/>
        </w:rPr>
        <w:t>４</w:t>
      </w:r>
      <w:r>
        <w:rPr>
          <w:rFonts w:ascii="ＭＳ 明朝" w:eastAsia="ＭＳ 明朝" w:hAnsi="ＭＳ 明朝" w:hint="eastAsia"/>
        </w:rPr>
        <w:t xml:space="preserve">　</w:t>
      </w:r>
      <w:bookmarkEnd w:id="3"/>
      <w:r w:rsidRPr="00A742E6">
        <w:rPr>
          <w:rFonts w:ascii="ＭＳ 明朝" w:eastAsia="ＭＳ 明朝" w:hAnsi="ＭＳ 明朝" w:hint="eastAsia"/>
        </w:rPr>
        <w:t>関電が原発</w:t>
      </w:r>
      <w:r>
        <w:rPr>
          <w:rFonts w:ascii="ＭＳ 明朝" w:eastAsia="ＭＳ 明朝" w:hAnsi="ＭＳ 明朝" w:hint="eastAsia"/>
        </w:rPr>
        <w:t>発電</w:t>
      </w:r>
      <w:r w:rsidRPr="00A742E6">
        <w:rPr>
          <w:rFonts w:ascii="ＭＳ 明朝" w:eastAsia="ＭＳ 明朝" w:hAnsi="ＭＳ 明朝" w:hint="eastAsia"/>
        </w:rPr>
        <w:t>事業を行っているのですから、安全の確保の第一義的責任は関電にあります。若狭湾（海域）で断層地震のリスクが</w:t>
      </w:r>
      <w:r>
        <w:rPr>
          <w:rFonts w:ascii="ＭＳ 明朝" w:eastAsia="ＭＳ 明朝" w:hAnsi="ＭＳ 明朝" w:hint="eastAsia"/>
        </w:rPr>
        <w:t>疑われ</w:t>
      </w:r>
      <w:r w:rsidRPr="00A742E6">
        <w:rPr>
          <w:rFonts w:ascii="ＭＳ 明朝" w:eastAsia="ＭＳ 明朝" w:hAnsi="ＭＳ 明朝" w:hint="eastAsia"/>
        </w:rPr>
        <w:t>始めて</w:t>
      </w:r>
      <w:r w:rsidRPr="000B4516">
        <w:rPr>
          <w:rFonts w:ascii="ＭＳ 明朝" w:eastAsia="ＭＳ 明朝" w:hAnsi="ＭＳ 明朝" w:hint="eastAsia"/>
        </w:rPr>
        <w:t>い</w:t>
      </w:r>
      <w:r w:rsidR="008524E6" w:rsidRPr="000B4516">
        <w:rPr>
          <w:rFonts w:ascii="ＭＳ 明朝" w:eastAsia="ＭＳ 明朝" w:hAnsi="ＭＳ 明朝" w:hint="eastAsia"/>
        </w:rPr>
        <w:t>ます。</w:t>
      </w:r>
      <w:r w:rsidR="000B4516">
        <w:rPr>
          <w:rFonts w:ascii="ＭＳ 明朝" w:eastAsia="ＭＳ 明朝" w:hAnsi="ＭＳ 明朝" w:hint="eastAsia"/>
        </w:rPr>
        <w:t>貴社</w:t>
      </w:r>
      <w:r w:rsidRPr="00A742E6">
        <w:rPr>
          <w:rFonts w:ascii="ＭＳ 明朝" w:eastAsia="ＭＳ 明朝" w:hAnsi="ＭＳ 明朝" w:hint="eastAsia"/>
        </w:rPr>
        <w:t>も自ら</w:t>
      </w:r>
      <w:r w:rsidR="00673851">
        <w:rPr>
          <w:rFonts w:ascii="ＭＳ 明朝" w:eastAsia="ＭＳ 明朝" w:hAnsi="ＭＳ 明朝" w:hint="eastAsia"/>
        </w:rPr>
        <w:t>主導して</w:t>
      </w:r>
      <w:r>
        <w:rPr>
          <w:rFonts w:ascii="ＭＳ 明朝" w:eastAsia="ＭＳ 明朝" w:hAnsi="ＭＳ 明朝" w:hint="eastAsia"/>
        </w:rPr>
        <w:t>若狭湾の断層を</w:t>
      </w:r>
      <w:r w:rsidRPr="00A742E6">
        <w:rPr>
          <w:rFonts w:ascii="ＭＳ 明朝" w:eastAsia="ＭＳ 明朝" w:hAnsi="ＭＳ 明朝" w:hint="eastAsia"/>
        </w:rPr>
        <w:t>調べる必要があるのではないですか</w:t>
      </w:r>
      <w:r w:rsidR="00673851">
        <w:rPr>
          <w:rFonts w:ascii="ＭＳ 明朝" w:eastAsia="ＭＳ 明朝" w:hAnsi="ＭＳ 明朝" w:hint="eastAsia"/>
        </w:rPr>
        <w:t>。</w:t>
      </w:r>
      <w:r w:rsidRPr="00A742E6">
        <w:rPr>
          <w:rFonts w:ascii="ＭＳ 明朝" w:eastAsia="ＭＳ 明朝" w:hAnsi="ＭＳ 明朝" w:hint="eastAsia"/>
        </w:rPr>
        <w:t>あるいは国に対して、この海域での断層調査やモニタリング装置の設置など要請すべきと思いますがどうですか。</w:t>
      </w:r>
    </w:p>
    <w:p w14:paraId="27174DC8" w14:textId="77777777" w:rsidR="00B0732D" w:rsidRDefault="00EB60A1" w:rsidP="00C41526">
      <w:pPr>
        <w:ind w:left="630" w:hangingChars="300" w:hanging="630"/>
        <w:rPr>
          <w:rFonts w:ascii="ＭＳ 明朝" w:eastAsia="ＭＳ 明朝" w:hAnsi="ＭＳ 明朝"/>
          <w:color w:val="FF0000"/>
        </w:rPr>
      </w:pPr>
      <w:r w:rsidRPr="000E2A30">
        <w:rPr>
          <w:rFonts w:ascii="ＭＳ 明朝" w:eastAsia="ＭＳ 明朝" w:hAnsi="ＭＳ 明朝" w:hint="eastAsia"/>
          <w:color w:val="FF0000"/>
        </w:rPr>
        <w:t>Ａ：</w:t>
      </w:r>
      <w:r w:rsidR="00B0732D">
        <w:rPr>
          <w:rFonts w:ascii="ＭＳ 明朝" w:eastAsia="ＭＳ 明朝" w:hAnsi="ＭＳ 明朝" w:hint="eastAsia"/>
          <w:color w:val="FF0000"/>
        </w:rPr>
        <w:t>当社はこれまでも新しい知見が公表された場合、内容を確認し、必要に応じて対応してきておりま</w:t>
      </w:r>
    </w:p>
    <w:p w14:paraId="28D9E888" w14:textId="77777777" w:rsidR="00B0732D" w:rsidRDefault="00B0732D" w:rsidP="00B0732D">
      <w:pPr>
        <w:ind w:leftChars="200" w:left="630" w:hangingChars="100" w:hanging="210"/>
        <w:rPr>
          <w:rFonts w:ascii="ＭＳ 明朝" w:eastAsia="ＭＳ 明朝" w:hAnsi="ＭＳ 明朝"/>
          <w:color w:val="FF0000"/>
        </w:rPr>
      </w:pPr>
      <w:r>
        <w:rPr>
          <w:rFonts w:ascii="ＭＳ 明朝" w:eastAsia="ＭＳ 明朝" w:hAnsi="ＭＳ 明朝" w:hint="eastAsia"/>
          <w:color w:val="FF0000"/>
        </w:rPr>
        <w:t>す。新たな情報が見受けられるものの、今まで示されている知見から大きな乖離は無く、原子力発電</w:t>
      </w:r>
    </w:p>
    <w:p w14:paraId="4206359B" w14:textId="77777777" w:rsidR="00B0732D" w:rsidRDefault="00B0732D" w:rsidP="00B0732D">
      <w:pPr>
        <w:ind w:leftChars="200" w:left="630" w:hangingChars="100" w:hanging="210"/>
        <w:rPr>
          <w:rFonts w:ascii="ＭＳ 明朝" w:eastAsia="ＭＳ 明朝" w:hAnsi="ＭＳ 明朝"/>
          <w:color w:val="FF0000"/>
        </w:rPr>
      </w:pPr>
      <w:r>
        <w:rPr>
          <w:rFonts w:ascii="ＭＳ 明朝" w:eastAsia="ＭＳ 明朝" w:hAnsi="ＭＳ 明朝" w:hint="eastAsia"/>
          <w:color w:val="FF0000"/>
        </w:rPr>
        <w:t>所の安全性に大きな影響を及ぼすものではないと考えております。今後、今回の評価結果を分析のう</w:t>
      </w:r>
    </w:p>
    <w:p w14:paraId="49BCC47F" w14:textId="64BD0442" w:rsidR="00EB60A1" w:rsidRDefault="00B0732D" w:rsidP="00B0732D">
      <w:pPr>
        <w:ind w:leftChars="200" w:left="630" w:hangingChars="100" w:hanging="210"/>
        <w:rPr>
          <w:rFonts w:ascii="ＭＳ 明朝" w:eastAsia="ＭＳ 明朝" w:hAnsi="ＭＳ 明朝"/>
        </w:rPr>
      </w:pPr>
      <w:r>
        <w:rPr>
          <w:rFonts w:ascii="ＭＳ 明朝" w:eastAsia="ＭＳ 明朝" w:hAnsi="ＭＳ 明朝" w:hint="eastAsia"/>
          <w:color w:val="FF0000"/>
        </w:rPr>
        <w:t>え、必要に応じて各発電所の地震動・津波影響評価に反映してまいります。</w:t>
      </w:r>
    </w:p>
    <w:p w14:paraId="7342AD84" w14:textId="19C2CD01" w:rsidR="00990B1C" w:rsidRPr="00990B1C" w:rsidRDefault="00990B1C" w:rsidP="00990B1C">
      <w:pPr>
        <w:ind w:left="630" w:hangingChars="300" w:hanging="630"/>
        <w:rPr>
          <w:rFonts w:ascii="ＭＳ 明朝" w:eastAsia="ＭＳ 明朝" w:hAnsi="ＭＳ 明朝"/>
        </w:rPr>
      </w:pPr>
      <w:r w:rsidRPr="00990B1C">
        <w:rPr>
          <w:rFonts w:ascii="ＭＳ 明朝" w:eastAsia="ＭＳ 明朝" w:hAnsi="ＭＳ 明朝" w:hint="eastAsia"/>
        </w:rPr>
        <w:t>１－</w:t>
      </w:r>
      <w:r>
        <w:rPr>
          <w:rFonts w:ascii="ＭＳ 明朝" w:eastAsia="ＭＳ 明朝" w:hAnsi="ＭＳ 明朝" w:hint="eastAsia"/>
        </w:rPr>
        <w:t>５</w:t>
      </w:r>
      <w:r w:rsidRPr="00990B1C">
        <w:rPr>
          <w:rFonts w:ascii="ＭＳ 明朝" w:eastAsia="ＭＳ 明朝" w:hAnsi="ＭＳ 明朝" w:hint="eastAsia"/>
        </w:rPr>
        <w:t xml:space="preserve">　使用済燃料、放射性廃棄物の処理処分について</w:t>
      </w:r>
      <w:r>
        <w:rPr>
          <w:rFonts w:ascii="ＭＳ 明朝" w:eastAsia="ＭＳ 明朝" w:hAnsi="ＭＳ 明朝" w:hint="eastAsia"/>
        </w:rPr>
        <w:t>お尋ねします。</w:t>
      </w:r>
    </w:p>
    <w:p w14:paraId="6007A44D" w14:textId="5B2D5499" w:rsidR="00990B1C" w:rsidRPr="00990B1C" w:rsidRDefault="00990B1C" w:rsidP="00990B1C">
      <w:pPr>
        <w:ind w:left="630" w:hangingChars="300" w:hanging="630"/>
        <w:rPr>
          <w:rFonts w:ascii="ＭＳ 明朝" w:eastAsia="ＭＳ 明朝" w:hAnsi="ＭＳ 明朝"/>
        </w:rPr>
      </w:pPr>
      <w:r w:rsidRPr="00990B1C">
        <w:rPr>
          <w:rFonts w:ascii="ＭＳ 明朝" w:eastAsia="ＭＳ 明朝" w:hAnsi="ＭＳ 明朝" w:hint="eastAsia"/>
        </w:rPr>
        <w:t xml:space="preserve">　</w:t>
      </w:r>
      <w:r>
        <w:rPr>
          <w:rFonts w:ascii="ＭＳ 明朝" w:eastAsia="ＭＳ 明朝" w:hAnsi="ＭＳ 明朝" w:hint="eastAsia"/>
        </w:rPr>
        <w:t xml:space="preserve">　　</w:t>
      </w:r>
      <w:r w:rsidRPr="00990B1C">
        <w:rPr>
          <w:rFonts w:ascii="ＭＳ 明朝" w:eastAsia="ＭＳ 明朝" w:hAnsi="ＭＳ 明朝"/>
        </w:rPr>
        <w:t>7次エネルギー基本計画（原案）では、以下のように記述されています（下線、太字は引用者）。</w:t>
      </w:r>
    </w:p>
    <w:p w14:paraId="203707D9" w14:textId="75134978" w:rsidR="00990B1C" w:rsidRPr="00990B1C" w:rsidRDefault="00990B1C" w:rsidP="00990B1C">
      <w:pPr>
        <w:ind w:left="630" w:hangingChars="300" w:hanging="630"/>
        <w:rPr>
          <w:rFonts w:ascii="ＭＳ 明朝" w:eastAsia="ＭＳ 明朝" w:hAnsi="ＭＳ 明朝"/>
        </w:rPr>
      </w:pPr>
      <w:r w:rsidRPr="00990B1C">
        <w:rPr>
          <w:rFonts w:ascii="ＭＳ 明朝" w:eastAsia="ＭＳ 明朝" w:hAnsi="ＭＳ 明朝" w:hint="eastAsia"/>
        </w:rPr>
        <w:t xml:space="preserve">　</w:t>
      </w:r>
      <w:r>
        <w:rPr>
          <w:rFonts w:ascii="ＭＳ 明朝" w:eastAsia="ＭＳ 明朝" w:hAnsi="ＭＳ 明朝" w:hint="eastAsia"/>
        </w:rPr>
        <w:t xml:space="preserve">　</w:t>
      </w:r>
      <w:r w:rsidRPr="00990B1C">
        <w:rPr>
          <w:rFonts w:ascii="ＭＳ 明朝" w:eastAsia="ＭＳ 明朝" w:hAnsi="ＭＳ 明朝" w:hint="eastAsia"/>
        </w:rPr>
        <w:t>・</w:t>
      </w:r>
      <w:r w:rsidRPr="00990B1C">
        <w:rPr>
          <w:rFonts w:ascii="ＭＳ 明朝" w:eastAsia="ＭＳ 明朝" w:hAnsi="ＭＳ 明朝"/>
        </w:rPr>
        <w:t xml:space="preserve"> 使用済燃料対策について、「国も</w:t>
      </w:r>
      <w:r w:rsidRPr="00990B1C">
        <w:rPr>
          <w:rFonts w:ascii="ＭＳ 明朝" w:eastAsia="ＭＳ 明朝" w:hAnsi="ＭＳ 明朝"/>
          <w:b/>
          <w:bCs/>
          <w:u w:val="single"/>
        </w:rPr>
        <w:t>事業者ととも</w:t>
      </w:r>
      <w:r w:rsidRPr="00990B1C">
        <w:rPr>
          <w:rFonts w:ascii="ＭＳ 明朝" w:eastAsia="ＭＳ 明朝" w:hAnsi="ＭＳ 明朝"/>
        </w:rPr>
        <w:t>に前面に立ち、立地自治体の意向も踏まえながら、原子力政策に関する理解の促進に主体的に取り組む。････中間貯蔵施設等に貯蔵された使用済燃料は六ヶ所再処理工場へ搬出するという方針」、「原子力発電所の敷地内外を問わず、新たな地点の可能性を幅広く検討しながら、中間貯蔵施設や乾式貯蔵施設等の建設・活用を促進する」とあります。</w:t>
      </w:r>
    </w:p>
    <w:p w14:paraId="58FE33C9" w14:textId="2F16BF84" w:rsidR="00990B1C" w:rsidRPr="00990B1C" w:rsidRDefault="00990B1C" w:rsidP="00990B1C">
      <w:pPr>
        <w:ind w:left="630" w:hangingChars="300" w:hanging="630"/>
        <w:rPr>
          <w:rFonts w:ascii="ＭＳ 明朝" w:eastAsia="ＭＳ 明朝" w:hAnsi="ＭＳ 明朝"/>
        </w:rPr>
      </w:pPr>
      <w:r w:rsidRPr="00990B1C">
        <w:rPr>
          <w:rFonts w:ascii="ＭＳ 明朝" w:eastAsia="ＭＳ 明朝" w:hAnsi="ＭＳ 明朝" w:hint="eastAsia"/>
        </w:rPr>
        <w:t xml:space="preserve">　</w:t>
      </w:r>
      <w:r>
        <w:rPr>
          <w:rFonts w:ascii="ＭＳ 明朝" w:eastAsia="ＭＳ 明朝" w:hAnsi="ＭＳ 明朝" w:hint="eastAsia"/>
        </w:rPr>
        <w:t xml:space="preserve">　</w:t>
      </w:r>
      <w:r w:rsidRPr="00990B1C">
        <w:rPr>
          <w:rFonts w:ascii="ＭＳ 明朝" w:eastAsia="ＭＳ 明朝" w:hAnsi="ＭＳ 明朝" w:hint="eastAsia"/>
        </w:rPr>
        <w:t>・廃炉等に伴って生じる廃棄物は、「低レベル放射性廃棄物の処分場確保を含めた処理・処分を、</w:t>
      </w:r>
      <w:r w:rsidRPr="00990B1C">
        <w:rPr>
          <w:rFonts w:ascii="ＭＳ 明朝" w:eastAsia="ＭＳ 明朝" w:hAnsi="ＭＳ 明朝" w:hint="eastAsia"/>
          <w:b/>
          <w:bCs/>
          <w:u w:val="single"/>
        </w:rPr>
        <w:t>発生者責任の原則の下、原子力事業者等</w:t>
      </w:r>
      <w:r w:rsidRPr="00990B1C">
        <w:rPr>
          <w:rFonts w:ascii="ＭＳ 明朝" w:eastAsia="ＭＳ 明朝" w:hAnsi="ＭＳ 明朝" w:hint="eastAsia"/>
        </w:rPr>
        <w:t>が着実に進めることを基本とする」</w:t>
      </w:r>
    </w:p>
    <w:p w14:paraId="2B159E22" w14:textId="77777777" w:rsidR="00990B1C" w:rsidRPr="00990B1C" w:rsidRDefault="00990B1C" w:rsidP="00990B1C">
      <w:pPr>
        <w:ind w:left="630" w:hangingChars="300" w:hanging="630"/>
        <w:rPr>
          <w:rFonts w:ascii="ＭＳ 明朝" w:eastAsia="ＭＳ 明朝" w:hAnsi="ＭＳ 明朝"/>
        </w:rPr>
      </w:pPr>
      <w:r w:rsidRPr="00990B1C">
        <w:rPr>
          <w:rFonts w:ascii="ＭＳ 明朝" w:eastAsia="ＭＳ 明朝" w:hAnsi="ＭＳ 明朝" w:hint="eastAsia"/>
        </w:rPr>
        <w:t xml:space="preserve">　　・「高レベル放射性廃棄物の地層処分にかかる文献調査などを････全国的に進めるに際して、「</w:t>
      </w:r>
      <w:r w:rsidRPr="00990B1C">
        <w:rPr>
          <w:rFonts w:ascii="ＭＳ 明朝" w:eastAsia="ＭＳ 明朝" w:hAnsi="ＭＳ 明朝" w:hint="eastAsia"/>
          <w:b/>
          <w:bCs/>
          <w:u w:val="single"/>
        </w:rPr>
        <w:t>廃棄物の発生者としての基本的な責任を有する原子力事業者</w:t>
      </w:r>
      <w:r w:rsidRPr="00990B1C">
        <w:rPr>
          <w:rFonts w:ascii="ＭＳ 明朝" w:eastAsia="ＭＳ 明朝" w:hAnsi="ＭＳ 明朝" w:hint="eastAsia"/>
        </w:rPr>
        <w:t>は、地域に根ざした理解活動を主体的に行うとともに、最終処分場の必要性について、広く国民に対し説明していくことが求められる」</w:t>
      </w:r>
    </w:p>
    <w:p w14:paraId="4A51A0E4" w14:textId="77777777" w:rsidR="00B0732D" w:rsidRDefault="00990B1C" w:rsidP="00B0732D">
      <w:pPr>
        <w:ind w:left="630" w:hangingChars="300" w:hanging="630"/>
        <w:rPr>
          <w:rFonts w:ascii="ＭＳ 明朝" w:eastAsia="ＭＳ 明朝" w:hAnsi="ＭＳ 明朝"/>
        </w:rPr>
      </w:pPr>
      <w:r w:rsidRPr="00990B1C">
        <w:rPr>
          <w:rFonts w:ascii="ＭＳ 明朝" w:eastAsia="ＭＳ 明朝" w:hAnsi="ＭＳ 明朝" w:hint="eastAsia"/>
        </w:rPr>
        <w:t xml:space="preserve">　　</w:t>
      </w:r>
    </w:p>
    <w:p w14:paraId="2EF77835" w14:textId="1758F23C" w:rsidR="00990B1C" w:rsidRDefault="00990B1C" w:rsidP="00B0732D">
      <w:pPr>
        <w:ind w:leftChars="300" w:left="630" w:firstLineChars="100" w:firstLine="210"/>
        <w:rPr>
          <w:rFonts w:ascii="ＭＳ 明朝" w:eastAsia="ＭＳ 明朝" w:hAnsi="ＭＳ 明朝"/>
        </w:rPr>
      </w:pPr>
      <w:r w:rsidRPr="00990B1C">
        <w:rPr>
          <w:rFonts w:ascii="ＭＳ 明朝" w:eastAsia="ＭＳ 明朝" w:hAnsi="ＭＳ 明朝" w:hint="eastAsia"/>
        </w:rPr>
        <w:t>しかし中間貯蔵施設の整備、再処理工場の完成の目途などについて、時間、場所とも具体的なロードマップは示されていません。</w:t>
      </w:r>
      <w:r w:rsidRPr="00990B1C">
        <w:rPr>
          <w:rFonts w:ascii="ＭＳ 明朝" w:eastAsia="ＭＳ 明朝" w:hAnsi="ＭＳ 明朝"/>
        </w:rPr>
        <w:t>7次エネ計画では、既設原発を最大限活用するとしていますから、</w:t>
      </w:r>
      <w:r w:rsidRPr="00990B1C">
        <w:rPr>
          <w:rFonts w:ascii="ＭＳ 明朝" w:eastAsia="ＭＳ 明朝" w:hAnsi="ＭＳ 明朝"/>
        </w:rPr>
        <w:lastRenderedPageBreak/>
        <w:t>廃棄物処理処分対策も具体化が急がれます。</w:t>
      </w:r>
      <w:r w:rsidRPr="00990B1C">
        <w:rPr>
          <w:rFonts w:ascii="ＭＳ 明朝" w:eastAsia="ＭＳ 明朝" w:hAnsi="ＭＳ 明朝" w:hint="eastAsia"/>
        </w:rPr>
        <w:t>いずれの廃棄物処理処分も原子力事業者が取り組む問題として位置づけています。使用済燃料については福井県との約束もあります。上記の諸問題に対する貴社の取り組みの現状について説明して下さい。</w:t>
      </w:r>
    </w:p>
    <w:p w14:paraId="653319A6" w14:textId="26FA49FC" w:rsidR="00EB60A1" w:rsidRDefault="00EB60A1" w:rsidP="00086813">
      <w:pPr>
        <w:ind w:left="420" w:hangingChars="200" w:hanging="420"/>
        <w:rPr>
          <w:rFonts w:ascii="ＭＳ 明朝" w:eastAsia="ＭＳ 明朝" w:hAnsi="ＭＳ 明朝"/>
        </w:rPr>
      </w:pPr>
      <w:bookmarkStart w:id="4" w:name="_Hlk192165144"/>
      <w:r w:rsidRPr="000E2A30">
        <w:rPr>
          <w:rFonts w:ascii="ＭＳ 明朝" w:eastAsia="ＭＳ 明朝" w:hAnsi="ＭＳ 明朝" w:hint="eastAsia"/>
          <w:color w:val="FF0000"/>
        </w:rPr>
        <w:t>Ａ：</w:t>
      </w:r>
      <w:bookmarkEnd w:id="4"/>
      <w:r w:rsidR="00B0732D">
        <w:rPr>
          <w:rFonts w:ascii="ＭＳ 明朝" w:eastAsia="ＭＳ 明朝" w:hAnsi="ＭＳ 明朝" w:hint="eastAsia"/>
          <w:color w:val="FF0000"/>
        </w:rPr>
        <w:t>この度、２月１３日にロードマップを見直し、その内容を福井県に報告いたしました。</w:t>
      </w:r>
      <w:r w:rsidR="00086813">
        <w:rPr>
          <w:rFonts w:ascii="ＭＳ 明朝" w:eastAsia="ＭＳ 明朝" w:hAnsi="ＭＳ 明朝" w:hint="eastAsia"/>
          <w:color w:val="FF0000"/>
        </w:rPr>
        <w:t>今回、公表したロードマップに従って、六ヶ所再処理工場、仏国へ搬出することにより、使用済燃料貯蔵量は管理容量以下で推移し、将来的には貯蔵量が減少する見通しを定量的に示すことが</w:t>
      </w:r>
      <w:r w:rsidR="006A5FAA">
        <w:rPr>
          <w:rFonts w:ascii="ＭＳ 明朝" w:eastAsia="ＭＳ 明朝" w:hAnsi="ＭＳ 明朝" w:hint="eastAsia"/>
          <w:color w:val="FF0000"/>
        </w:rPr>
        <w:t>でき</w:t>
      </w:r>
      <w:r w:rsidR="00086813">
        <w:rPr>
          <w:rFonts w:ascii="ＭＳ 明朝" w:eastAsia="ＭＳ 明朝" w:hAnsi="ＭＳ 明朝" w:hint="eastAsia"/>
          <w:color w:val="FF0000"/>
        </w:rPr>
        <w:t>ました。また、その実現に向け、国や事業者とも連携し、最大限取組んでおり、実効性のあるロードマップであると考えております。</w:t>
      </w:r>
    </w:p>
    <w:p w14:paraId="3AB24519" w14:textId="77777777" w:rsidR="00673851" w:rsidRPr="00A742E6" w:rsidRDefault="00673851" w:rsidP="00C41526">
      <w:pPr>
        <w:ind w:left="630" w:hangingChars="300" w:hanging="630"/>
        <w:rPr>
          <w:rFonts w:ascii="ＭＳ 明朝" w:eastAsia="ＭＳ 明朝" w:hAnsi="ＭＳ 明朝"/>
        </w:rPr>
      </w:pPr>
    </w:p>
    <w:p w14:paraId="39135C0A" w14:textId="153AAEE6" w:rsidR="00C2367D" w:rsidRDefault="00C2367D" w:rsidP="00B66B1A">
      <w:pPr>
        <w:rPr>
          <w:rFonts w:ascii="ＭＳ 明朝" w:eastAsia="ＭＳ 明朝" w:hAnsi="ＭＳ 明朝"/>
        </w:rPr>
      </w:pPr>
      <w:r>
        <w:rPr>
          <w:rFonts w:ascii="ＭＳ 明朝" w:eastAsia="ＭＳ 明朝" w:hAnsi="ＭＳ 明朝" w:hint="eastAsia"/>
        </w:rPr>
        <w:t>２．地球温暖化</w:t>
      </w:r>
      <w:r w:rsidR="00BC7879">
        <w:rPr>
          <w:rFonts w:ascii="ＭＳ 明朝" w:eastAsia="ＭＳ 明朝" w:hAnsi="ＭＳ 明朝" w:hint="eastAsia"/>
        </w:rPr>
        <w:t>、再生可能エネルギーの</w:t>
      </w:r>
      <w:r>
        <w:rPr>
          <w:rFonts w:ascii="ＭＳ 明朝" w:eastAsia="ＭＳ 明朝" w:hAnsi="ＭＳ 明朝" w:hint="eastAsia"/>
        </w:rPr>
        <w:t xml:space="preserve">問題について　</w:t>
      </w:r>
    </w:p>
    <w:p w14:paraId="5CCA9330" w14:textId="20C69BD2" w:rsidR="00C2367D" w:rsidRDefault="00C2367D" w:rsidP="00C41526">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673851" w:rsidRPr="00673851">
        <w:rPr>
          <w:rFonts w:ascii="ＭＳ 明朝" w:eastAsia="ＭＳ 明朝" w:hAnsi="ＭＳ 明朝" w:hint="eastAsia"/>
        </w:rPr>
        <w:t>貴社は「関西電力ゼロカーボンロードマップ」を</w:t>
      </w:r>
      <w:r w:rsidR="00673851" w:rsidRPr="00673851">
        <w:rPr>
          <w:rFonts w:ascii="ＭＳ 明朝" w:eastAsia="ＭＳ 明朝" w:hAnsi="ＭＳ 明朝"/>
        </w:rPr>
        <w:t>2024年4月に改定しています。しかし、２０</w:t>
      </w:r>
      <w:r w:rsidR="003A7203">
        <w:rPr>
          <w:rFonts w:ascii="ＭＳ 明朝" w:eastAsia="ＭＳ 明朝" w:hAnsi="ＭＳ 明朝" w:hint="eastAsia"/>
        </w:rPr>
        <w:t>５０年の温室効果ガス排出量を実質ゼロにする</w:t>
      </w:r>
      <w:r w:rsidR="00673851" w:rsidRPr="00673851">
        <w:rPr>
          <w:rFonts w:ascii="ＭＳ 明朝" w:eastAsia="ＭＳ 明朝" w:hAnsi="ＭＳ 明朝" w:hint="eastAsia"/>
        </w:rPr>
        <w:t>対策、事業ビジョンとしては不確実性が大きい</w:t>
      </w:r>
      <w:r w:rsidR="003A7203">
        <w:rPr>
          <w:rFonts w:ascii="ＭＳ 明朝" w:eastAsia="ＭＳ 明朝" w:hAnsi="ＭＳ 明朝" w:hint="eastAsia"/>
        </w:rPr>
        <w:t>内容と言わざるを得ません。以下の質問にお答えください。</w:t>
      </w:r>
    </w:p>
    <w:p w14:paraId="1D497E60" w14:textId="5DD98526" w:rsidR="00C2367D" w:rsidRDefault="00C2367D" w:rsidP="00C41526">
      <w:pPr>
        <w:ind w:leftChars="100" w:left="840" w:hangingChars="300" w:hanging="630"/>
        <w:rPr>
          <w:rFonts w:ascii="ＭＳ 明朝" w:eastAsia="ＭＳ 明朝" w:hAnsi="ＭＳ 明朝"/>
        </w:rPr>
      </w:pPr>
      <w:r>
        <w:rPr>
          <w:rFonts w:ascii="ＭＳ 明朝" w:eastAsia="ＭＳ 明朝" w:hAnsi="ＭＳ 明朝" w:hint="eastAsia"/>
        </w:rPr>
        <w:t xml:space="preserve">２－１　</w:t>
      </w:r>
      <w:r w:rsidR="00FB4C51" w:rsidRPr="00673851">
        <w:rPr>
          <w:rFonts w:ascii="ＭＳ 明朝" w:eastAsia="ＭＳ 明朝" w:hAnsi="ＭＳ 明朝" w:hint="eastAsia"/>
        </w:rPr>
        <w:t>水素・</w:t>
      </w:r>
      <w:r w:rsidRPr="00673851">
        <w:rPr>
          <w:rFonts w:ascii="ＭＳ 明朝" w:eastAsia="ＭＳ 明朝" w:hAnsi="ＭＳ 明朝"/>
        </w:rPr>
        <w:t>ア</w:t>
      </w:r>
      <w:r w:rsidRPr="00C2367D">
        <w:rPr>
          <w:rFonts w:ascii="ＭＳ 明朝" w:eastAsia="ＭＳ 明朝" w:hAnsi="ＭＳ 明朝"/>
        </w:rPr>
        <w:t>ンモニアの専焼、再生可能エネルギーによ</w:t>
      </w:r>
      <w:r w:rsidRPr="00673851">
        <w:rPr>
          <w:rFonts w:ascii="ＭＳ 明朝" w:eastAsia="ＭＳ 明朝" w:hAnsi="ＭＳ 明朝"/>
        </w:rPr>
        <w:t>る</w:t>
      </w:r>
      <w:r w:rsidR="00FB4C51" w:rsidRPr="00673851">
        <w:rPr>
          <w:rFonts w:ascii="ＭＳ 明朝" w:eastAsia="ＭＳ 明朝" w:hAnsi="ＭＳ 明朝" w:hint="eastAsia"/>
        </w:rPr>
        <w:t>水素・</w:t>
      </w:r>
      <w:r w:rsidRPr="00673851">
        <w:rPr>
          <w:rFonts w:ascii="ＭＳ 明朝" w:eastAsia="ＭＳ 明朝" w:hAnsi="ＭＳ 明朝"/>
        </w:rPr>
        <w:t>ア</w:t>
      </w:r>
      <w:r w:rsidRPr="00C2367D">
        <w:rPr>
          <w:rFonts w:ascii="ＭＳ 明朝" w:eastAsia="ＭＳ 明朝" w:hAnsi="ＭＳ 明朝"/>
        </w:rPr>
        <w:t>ンモニア製造、</w:t>
      </w:r>
      <w:r w:rsidR="003A7203" w:rsidRPr="00673851">
        <w:rPr>
          <w:rFonts w:ascii="ＭＳ 明朝" w:eastAsia="ＭＳ 明朝" w:hAnsi="ＭＳ 明朝" w:hint="eastAsia"/>
        </w:rPr>
        <w:t>ＣＣ</w:t>
      </w:r>
      <w:r w:rsidR="00673851" w:rsidRPr="00673851">
        <w:rPr>
          <w:rFonts w:ascii="ＭＳ 明朝" w:eastAsia="ＭＳ 明朝" w:hAnsi="ＭＳ 明朝" w:hint="eastAsia"/>
        </w:rPr>
        <w:t>Ｕ</w:t>
      </w:r>
      <w:r w:rsidR="003A7203" w:rsidRPr="00673851">
        <w:rPr>
          <w:rFonts w:ascii="ＭＳ 明朝" w:eastAsia="ＭＳ 明朝" w:hAnsi="ＭＳ 明朝" w:hint="eastAsia"/>
        </w:rPr>
        <w:t>Ｓ</w:t>
      </w:r>
      <w:r w:rsidR="00673851" w:rsidRPr="00673851">
        <w:rPr>
          <w:rFonts w:ascii="ＭＳ 明朝" w:eastAsia="ＭＳ 明朝" w:hAnsi="ＭＳ 明朝" w:hint="eastAsia"/>
        </w:rPr>
        <w:t>（炭素回収利用貯留）</w:t>
      </w:r>
      <w:r w:rsidRPr="00C2367D">
        <w:rPr>
          <w:rFonts w:ascii="ＭＳ 明朝" w:eastAsia="ＭＳ 明朝" w:hAnsi="ＭＳ 明朝"/>
        </w:rPr>
        <w:t>における</w:t>
      </w:r>
      <w:r w:rsidR="003A7203">
        <w:rPr>
          <w:rFonts w:ascii="ＭＳ 明朝" w:eastAsia="ＭＳ 明朝" w:hAnsi="ＭＳ 明朝" w:hint="eastAsia"/>
        </w:rPr>
        <w:t>ＣＯ</w:t>
      </w:r>
      <w:r w:rsidRPr="00C2367D">
        <w:rPr>
          <w:rFonts w:ascii="ＭＳ 明朝" w:eastAsia="ＭＳ 明朝" w:hAnsi="ＭＳ 明朝"/>
        </w:rPr>
        <w:t>2回収率</w:t>
      </w:r>
      <w:r w:rsidR="003A7203">
        <w:rPr>
          <w:rFonts w:ascii="ＭＳ 明朝" w:eastAsia="ＭＳ 明朝" w:hAnsi="ＭＳ 明朝" w:hint="eastAsia"/>
        </w:rPr>
        <w:t>１００</w:t>
      </w:r>
      <w:r w:rsidRPr="00C2367D">
        <w:rPr>
          <w:rFonts w:ascii="ＭＳ 明朝" w:eastAsia="ＭＳ 明朝" w:hAnsi="ＭＳ 明朝"/>
        </w:rPr>
        <w:t>％の実現</w:t>
      </w:r>
      <w:r w:rsidR="00FB4C51" w:rsidRPr="00673851">
        <w:rPr>
          <w:rFonts w:ascii="ＭＳ 明朝" w:eastAsia="ＭＳ 明朝" w:hAnsi="ＭＳ 明朝" w:hint="eastAsia"/>
        </w:rPr>
        <w:t>とその</w:t>
      </w:r>
      <w:r w:rsidRPr="00C2367D">
        <w:rPr>
          <w:rFonts w:ascii="ＭＳ 明朝" w:eastAsia="ＭＳ 明朝" w:hAnsi="ＭＳ 明朝"/>
        </w:rPr>
        <w:t>安定的な貯留等が実現できなければ、</w:t>
      </w:r>
      <w:r w:rsidR="003A7203">
        <w:rPr>
          <w:rFonts w:ascii="ＭＳ 明朝" w:eastAsia="ＭＳ 明朝" w:hAnsi="ＭＳ 明朝" w:hint="eastAsia"/>
        </w:rPr>
        <w:t>２０５０</w:t>
      </w:r>
      <w:r w:rsidRPr="00C2367D">
        <w:rPr>
          <w:rFonts w:ascii="ＭＳ 明朝" w:eastAsia="ＭＳ 明朝" w:hAnsi="ＭＳ 明朝"/>
        </w:rPr>
        <w:t>年にゼロカーボン火力</w:t>
      </w:r>
      <w:r w:rsidR="00FB4C51">
        <w:rPr>
          <w:rFonts w:ascii="ＭＳ 明朝" w:eastAsia="ＭＳ 明朝" w:hAnsi="ＭＳ 明朝" w:hint="eastAsia"/>
        </w:rPr>
        <w:t>の</w:t>
      </w:r>
      <w:r w:rsidRPr="00C2367D">
        <w:rPr>
          <w:rFonts w:ascii="ＭＳ 明朝" w:eastAsia="ＭＳ 明朝" w:hAnsi="ＭＳ 明朝"/>
        </w:rPr>
        <w:t>実現は</w:t>
      </w:r>
      <w:r w:rsidR="00673851" w:rsidRPr="00673851">
        <w:rPr>
          <w:rFonts w:ascii="ＭＳ 明朝" w:eastAsia="ＭＳ 明朝" w:hAnsi="ＭＳ 明朝" w:hint="eastAsia"/>
        </w:rPr>
        <w:t>できないことは明らかです</w:t>
      </w:r>
      <w:r w:rsidR="00B66B1A">
        <w:rPr>
          <w:rFonts w:ascii="ＭＳ 明朝" w:eastAsia="ＭＳ 明朝" w:hAnsi="ＭＳ 明朝" w:hint="eastAsia"/>
        </w:rPr>
        <w:t>。</w:t>
      </w:r>
      <w:r w:rsidR="00FB4C51">
        <w:rPr>
          <w:rFonts w:ascii="ＭＳ 明朝" w:eastAsia="ＭＳ 明朝" w:hAnsi="ＭＳ 明朝" w:hint="eastAsia"/>
        </w:rPr>
        <w:t>その場合</w:t>
      </w:r>
      <w:r w:rsidRPr="00C2367D">
        <w:rPr>
          <w:rFonts w:ascii="ＭＳ 明朝" w:eastAsia="ＭＳ 明朝" w:hAnsi="ＭＳ 明朝"/>
        </w:rPr>
        <w:t>火力発電を廃止しなければ</w:t>
      </w:r>
      <w:r w:rsidR="00B66B1A">
        <w:rPr>
          <w:rFonts w:ascii="ＭＳ 明朝" w:eastAsia="ＭＳ 明朝" w:hAnsi="ＭＳ 明朝" w:hint="eastAsia"/>
        </w:rPr>
        <w:t>貴社の言う</w:t>
      </w:r>
      <w:r w:rsidRPr="00C2367D">
        <w:rPr>
          <w:rFonts w:ascii="ＭＳ 明朝" w:eastAsia="ＭＳ 明朝" w:hAnsi="ＭＳ 明朝"/>
        </w:rPr>
        <w:t>ゼロカーボンをめざした</w:t>
      </w:r>
      <w:r w:rsidR="003A7203">
        <w:rPr>
          <w:rFonts w:ascii="ＭＳ 明朝" w:eastAsia="ＭＳ 明朝" w:hAnsi="ＭＳ 明朝" w:hint="eastAsia"/>
        </w:rPr>
        <w:t>２０５０</w:t>
      </w:r>
      <w:r w:rsidRPr="00C2367D">
        <w:rPr>
          <w:rFonts w:ascii="ＭＳ 明朝" w:eastAsia="ＭＳ 明朝" w:hAnsi="ＭＳ 明朝"/>
        </w:rPr>
        <w:t>年へ向けた事業ビジョンとは言えないのではない</w:t>
      </w:r>
      <w:r w:rsidR="00B66B1A">
        <w:rPr>
          <w:rFonts w:ascii="ＭＳ 明朝" w:eastAsia="ＭＳ 明朝" w:hAnsi="ＭＳ 明朝" w:hint="eastAsia"/>
        </w:rPr>
        <w:t>でしょう</w:t>
      </w:r>
      <w:r w:rsidRPr="00C2367D">
        <w:rPr>
          <w:rFonts w:ascii="ＭＳ 明朝" w:eastAsia="ＭＳ 明朝" w:hAnsi="ＭＳ 明朝"/>
        </w:rPr>
        <w:t>か</w:t>
      </w:r>
      <w:r w:rsidR="003A7203">
        <w:rPr>
          <w:rFonts w:ascii="ＭＳ 明朝" w:eastAsia="ＭＳ 明朝" w:hAnsi="ＭＳ 明朝" w:hint="eastAsia"/>
        </w:rPr>
        <w:t>。</w:t>
      </w:r>
    </w:p>
    <w:p w14:paraId="6C0DA316" w14:textId="77777777" w:rsidR="00086813" w:rsidRDefault="00086813" w:rsidP="00C41526">
      <w:pPr>
        <w:ind w:leftChars="100" w:left="840" w:hangingChars="300" w:hanging="630"/>
        <w:rPr>
          <w:rFonts w:ascii="ＭＳ 明朝" w:eastAsia="ＭＳ 明朝" w:hAnsi="ＭＳ 明朝"/>
          <w:color w:val="FF0000"/>
        </w:rPr>
      </w:pPr>
      <w:r w:rsidRPr="000E2A30">
        <w:rPr>
          <w:rFonts w:ascii="ＭＳ 明朝" w:eastAsia="ＭＳ 明朝" w:hAnsi="ＭＳ 明朝" w:hint="eastAsia"/>
          <w:color w:val="FF0000"/>
        </w:rPr>
        <w:t>Ａ：</w:t>
      </w:r>
      <w:r>
        <w:rPr>
          <w:rFonts w:ascii="ＭＳ 明朝" w:eastAsia="ＭＳ 明朝" w:hAnsi="ＭＳ 明朝" w:hint="eastAsia"/>
          <w:color w:val="FF0000"/>
        </w:rPr>
        <w:t>当社としては、全ての電気のゼロカーボン化を目指し、出力安定性に優れ確立した脱炭素技術であ</w:t>
      </w:r>
    </w:p>
    <w:p w14:paraId="60BB6241" w14:textId="77777777" w:rsidR="00086813" w:rsidRDefault="00086813" w:rsidP="00086813">
      <w:pPr>
        <w:ind w:leftChars="300" w:left="840" w:hangingChars="100" w:hanging="210"/>
        <w:rPr>
          <w:rFonts w:ascii="ＭＳ 明朝" w:eastAsia="ＭＳ 明朝" w:hAnsi="ＭＳ 明朝"/>
          <w:color w:val="FF0000"/>
        </w:rPr>
      </w:pPr>
      <w:r>
        <w:rPr>
          <w:rFonts w:ascii="ＭＳ 明朝" w:eastAsia="ＭＳ 明朝" w:hAnsi="ＭＳ 明朝" w:hint="eastAsia"/>
          <w:color w:val="FF0000"/>
        </w:rPr>
        <w:t>る原子力発電の安全確保を大前提とした最大限活用、再生可能エネルギーの主力電源化、水素・ア</w:t>
      </w:r>
    </w:p>
    <w:p w14:paraId="7F656FDC" w14:textId="623685E4" w:rsidR="00086813" w:rsidRPr="00C2367D" w:rsidRDefault="00086813" w:rsidP="00086813">
      <w:pPr>
        <w:ind w:leftChars="300" w:left="840" w:hangingChars="100" w:hanging="210"/>
        <w:rPr>
          <w:rFonts w:ascii="ＭＳ 明朝" w:eastAsia="ＭＳ 明朝" w:hAnsi="ＭＳ 明朝"/>
        </w:rPr>
      </w:pPr>
      <w:r>
        <w:rPr>
          <w:rFonts w:ascii="ＭＳ 明朝" w:eastAsia="ＭＳ 明朝" w:hAnsi="ＭＳ 明朝" w:hint="eastAsia"/>
          <w:color w:val="FF0000"/>
        </w:rPr>
        <w:t>ンモニアの活用やＣＣＵＳ技術の導入による火力のゼロカーボン化を進めてまいります。</w:t>
      </w:r>
    </w:p>
    <w:p w14:paraId="36F48CC5" w14:textId="77777777" w:rsidR="00086813" w:rsidRDefault="00B66B1A" w:rsidP="00C41526">
      <w:pPr>
        <w:ind w:leftChars="100" w:left="840" w:hangingChars="300" w:hanging="630"/>
        <w:rPr>
          <w:rFonts w:ascii="ＭＳ 明朝" w:eastAsia="ＭＳ 明朝" w:hAnsi="ＭＳ 明朝"/>
        </w:rPr>
      </w:pPr>
      <w:r>
        <w:rPr>
          <w:rFonts w:ascii="ＭＳ 明朝" w:eastAsia="ＭＳ 明朝" w:hAnsi="ＭＳ 明朝" w:hint="eastAsia"/>
        </w:rPr>
        <w:t xml:space="preserve">２－２　</w:t>
      </w:r>
      <w:r w:rsidR="00742581" w:rsidRPr="00742581">
        <w:rPr>
          <w:rFonts w:ascii="ＭＳ 明朝" w:eastAsia="ＭＳ 明朝" w:hAnsi="ＭＳ 明朝"/>
        </w:rPr>
        <w:t>「慣性力」の問題については、諸外国では同期調相機や慣性力維持機能を持つインバーターの活用などにより対応できてい</w:t>
      </w:r>
      <w:r w:rsidR="00C41526">
        <w:rPr>
          <w:rFonts w:ascii="ＭＳ 明朝" w:eastAsia="ＭＳ 明朝" w:hAnsi="ＭＳ 明朝" w:hint="eastAsia"/>
        </w:rPr>
        <w:t>ます</w:t>
      </w:r>
      <w:r w:rsidR="00742581" w:rsidRPr="00742581">
        <w:rPr>
          <w:rFonts w:ascii="ＭＳ 明朝" w:eastAsia="ＭＳ 明朝" w:hAnsi="ＭＳ 明朝"/>
        </w:rPr>
        <w:t>。また、諸外国では、再生可能エネルギーの出力変動に対しては、デマンド・レスポンスや、風力発電による応動が、行われてい</w:t>
      </w:r>
      <w:r w:rsidR="00C41526">
        <w:rPr>
          <w:rFonts w:ascii="ＭＳ 明朝" w:eastAsia="ＭＳ 明朝" w:hAnsi="ＭＳ 明朝" w:hint="eastAsia"/>
        </w:rPr>
        <w:t>るだけでなく</w:t>
      </w:r>
      <w:r w:rsidR="00742581" w:rsidRPr="00742581">
        <w:rPr>
          <w:rFonts w:ascii="ＭＳ 明朝" w:eastAsia="ＭＳ 明朝" w:hAnsi="ＭＳ 明朝"/>
        </w:rPr>
        <w:t>将来的には、短期的な取引市場の利用など市場を通じた調整や、水素の製造・貯留、燃料電池による発電などが期待されてい</w:t>
      </w:r>
      <w:r w:rsidR="00C41526">
        <w:rPr>
          <w:rFonts w:ascii="ＭＳ 明朝" w:eastAsia="ＭＳ 明朝" w:hAnsi="ＭＳ 明朝" w:hint="eastAsia"/>
        </w:rPr>
        <w:t>ます</w:t>
      </w:r>
      <w:r w:rsidR="00742581" w:rsidRPr="00742581">
        <w:rPr>
          <w:rFonts w:ascii="ＭＳ 明朝" w:eastAsia="ＭＳ 明朝" w:hAnsi="ＭＳ 明朝"/>
        </w:rPr>
        <w:t>。</w:t>
      </w:r>
      <w:r w:rsidR="00C41526">
        <w:rPr>
          <w:rFonts w:ascii="ＭＳ 明朝" w:eastAsia="ＭＳ 明朝" w:hAnsi="ＭＳ 明朝" w:hint="eastAsia"/>
        </w:rPr>
        <w:t>ＣＣＵＳ</w:t>
      </w:r>
      <w:r w:rsidR="00742581" w:rsidRPr="00742581">
        <w:rPr>
          <w:rFonts w:ascii="ＭＳ 明朝" w:eastAsia="ＭＳ 明朝" w:hAnsi="ＭＳ 明朝"/>
        </w:rPr>
        <w:t>等の不確実な技術に依存しながら、火力発電に固執する理由は無い</w:t>
      </w:r>
      <w:r w:rsidR="00C41526">
        <w:rPr>
          <w:rFonts w:ascii="ＭＳ 明朝" w:eastAsia="ＭＳ 明朝" w:hAnsi="ＭＳ 明朝" w:hint="eastAsia"/>
        </w:rPr>
        <w:t>と思うのですがいかがでしょうか。貴社の考えをお聞かせください。</w:t>
      </w:r>
    </w:p>
    <w:p w14:paraId="490677DB" w14:textId="0A7365B7" w:rsidR="00742581" w:rsidRPr="00742581" w:rsidRDefault="00086813" w:rsidP="00C41526">
      <w:pPr>
        <w:ind w:leftChars="100" w:left="840" w:hangingChars="300" w:hanging="630"/>
        <w:rPr>
          <w:rFonts w:ascii="ＭＳ 明朝" w:eastAsia="ＭＳ 明朝" w:hAnsi="ＭＳ 明朝"/>
        </w:rPr>
      </w:pPr>
      <w:r w:rsidRPr="000E2A30">
        <w:rPr>
          <w:rFonts w:ascii="ＭＳ 明朝" w:eastAsia="ＭＳ 明朝" w:hAnsi="ＭＳ 明朝" w:hint="eastAsia"/>
          <w:color w:val="FF0000"/>
        </w:rPr>
        <w:t>Ａ：</w:t>
      </w:r>
      <w:r>
        <w:rPr>
          <w:rFonts w:ascii="ＭＳ 明朝" w:eastAsia="ＭＳ 明朝" w:hAnsi="ＭＳ 明朝" w:hint="eastAsia"/>
          <w:color w:val="FF0000"/>
        </w:rPr>
        <w:t>２－１と同じ。</w:t>
      </w:r>
    </w:p>
    <w:p w14:paraId="6A18710C" w14:textId="58F7F095" w:rsidR="00C41526" w:rsidRDefault="00C41526" w:rsidP="00C41526">
      <w:pPr>
        <w:ind w:leftChars="100" w:left="840" w:hangingChars="300" w:hanging="630"/>
        <w:rPr>
          <w:rFonts w:ascii="ＭＳ 明朝" w:eastAsia="ＭＳ 明朝" w:hAnsi="ＭＳ 明朝"/>
        </w:rPr>
      </w:pPr>
      <w:r>
        <w:rPr>
          <w:rFonts w:ascii="ＭＳ 明朝" w:eastAsia="ＭＳ 明朝" w:hAnsi="ＭＳ 明朝" w:hint="eastAsia"/>
        </w:rPr>
        <w:t>２－３　再生エネルギーの普及に</w:t>
      </w:r>
      <w:r w:rsidR="00673851" w:rsidRPr="00673851">
        <w:rPr>
          <w:rFonts w:ascii="ＭＳ 明朝" w:eastAsia="ＭＳ 明朝" w:hAnsi="ＭＳ 明朝" w:hint="eastAsia"/>
        </w:rPr>
        <w:t>対して需給調整力の増強が遅れているため</w:t>
      </w:r>
      <w:r w:rsidR="00673851">
        <w:rPr>
          <w:rFonts w:ascii="ＭＳ 明朝" w:eastAsia="ＭＳ 明朝" w:hAnsi="ＭＳ 明朝" w:hint="eastAsia"/>
        </w:rPr>
        <w:t>、</w:t>
      </w:r>
      <w:r>
        <w:rPr>
          <w:rFonts w:ascii="ＭＳ 明朝" w:eastAsia="ＭＳ 明朝" w:hAnsi="ＭＳ 明朝" w:hint="eastAsia"/>
        </w:rPr>
        <w:t>安い再生エネルギーが</w:t>
      </w:r>
      <w:r w:rsidR="00673851" w:rsidRPr="00673851">
        <w:rPr>
          <w:rFonts w:ascii="ＭＳ 明朝" w:eastAsia="ＭＳ 明朝" w:hAnsi="ＭＳ 明朝" w:hint="eastAsia"/>
        </w:rPr>
        <w:t>出力抑制により有効利用されていない</w:t>
      </w:r>
      <w:r>
        <w:rPr>
          <w:rFonts w:ascii="ＭＳ 明朝" w:eastAsia="ＭＳ 明朝" w:hAnsi="ＭＳ 明朝" w:hint="eastAsia"/>
        </w:rPr>
        <w:t>現状があります。そうした中で蓄電器の活用がクローズアップされ、各所で蓄電所の建設が行われています。</w:t>
      </w:r>
      <w:r w:rsidR="00990B1C" w:rsidRPr="00990B1C">
        <w:rPr>
          <w:rFonts w:ascii="ＭＳ 明朝" w:eastAsia="ＭＳ 明朝" w:hAnsi="ＭＳ 明朝" w:hint="eastAsia"/>
        </w:rPr>
        <w:t>以下についてお尋ねします。</w:t>
      </w:r>
    </w:p>
    <w:p w14:paraId="316FB750" w14:textId="77777777" w:rsidR="00086813" w:rsidRDefault="00C41526" w:rsidP="00C41526">
      <w:pPr>
        <w:ind w:leftChars="100" w:left="1260" w:hangingChars="500" w:hanging="1050"/>
        <w:rPr>
          <w:rFonts w:ascii="ＭＳ 明朝" w:eastAsia="ＭＳ 明朝" w:hAnsi="ＭＳ 明朝"/>
        </w:rPr>
      </w:pPr>
      <w:r>
        <w:rPr>
          <w:rFonts w:ascii="ＭＳ 明朝" w:eastAsia="ＭＳ 明朝" w:hAnsi="ＭＳ 明朝" w:hint="eastAsia"/>
        </w:rPr>
        <w:t>２－３－１　貴社の現在の蓄電所の場所とその容量はいくらでしょうか。また蓄電所からの供給コストはいくらでしょうか。</w:t>
      </w:r>
    </w:p>
    <w:p w14:paraId="17FB4A96" w14:textId="0E21048E" w:rsidR="005C14B8" w:rsidRDefault="00086813" w:rsidP="00C41526">
      <w:pPr>
        <w:ind w:leftChars="100" w:left="1260" w:hangingChars="500" w:hanging="1050"/>
        <w:rPr>
          <w:rFonts w:ascii="ＭＳ 明朝" w:eastAsia="ＭＳ 明朝" w:hAnsi="ＭＳ 明朝"/>
          <w:color w:val="FF0000"/>
        </w:rPr>
      </w:pPr>
      <w:r w:rsidRPr="000E2A30">
        <w:rPr>
          <w:rFonts w:ascii="ＭＳ 明朝" w:eastAsia="ＭＳ 明朝" w:hAnsi="ＭＳ 明朝" w:hint="eastAsia"/>
          <w:color w:val="FF0000"/>
        </w:rPr>
        <w:t>Ａ：</w:t>
      </w:r>
      <w:r w:rsidR="00C512C4">
        <w:rPr>
          <w:rFonts w:ascii="ＭＳ 明朝" w:eastAsia="ＭＳ 明朝" w:hAnsi="ＭＳ 明朝" w:hint="eastAsia"/>
          <w:color w:val="FF0000"/>
        </w:rPr>
        <w:t>以下の通りです。</w:t>
      </w:r>
    </w:p>
    <w:p w14:paraId="759509F7" w14:textId="14187BF8" w:rsidR="00C512C4" w:rsidRDefault="00C512C4" w:rsidP="00C41526">
      <w:pPr>
        <w:ind w:leftChars="100" w:left="1260" w:hangingChars="500" w:hanging="1050"/>
        <w:rPr>
          <w:rFonts w:ascii="ＭＳ 明朝" w:eastAsia="ＭＳ 明朝" w:hAnsi="ＭＳ 明朝"/>
          <w:color w:val="FF0000"/>
        </w:rPr>
      </w:pPr>
      <w:r>
        <w:rPr>
          <w:rFonts w:ascii="ＭＳ 明朝" w:eastAsia="ＭＳ 明朝" w:hAnsi="ＭＳ 明朝" w:hint="eastAsia"/>
          <w:color w:val="FF0000"/>
        </w:rPr>
        <w:t xml:space="preserve">　　設置場所：和歌山県紀の川市貴志川町北</w:t>
      </w:r>
    </w:p>
    <w:p w14:paraId="010D1A9D" w14:textId="36C5FC97" w:rsidR="00C512C4" w:rsidRDefault="00C512C4" w:rsidP="00C41526">
      <w:pPr>
        <w:ind w:leftChars="100" w:left="1260" w:hangingChars="500" w:hanging="1050"/>
        <w:rPr>
          <w:rFonts w:ascii="ＭＳ 明朝" w:eastAsia="ＭＳ 明朝" w:hAnsi="ＭＳ 明朝"/>
          <w:color w:val="FF0000"/>
        </w:rPr>
      </w:pPr>
      <w:r>
        <w:rPr>
          <w:rFonts w:ascii="ＭＳ 明朝" w:eastAsia="ＭＳ 明朝" w:hAnsi="ＭＳ 明朝" w:hint="eastAsia"/>
          <w:color w:val="FF0000"/>
        </w:rPr>
        <w:t xml:space="preserve">　　定格出力：４８ＭＷ</w:t>
      </w:r>
    </w:p>
    <w:p w14:paraId="68B48E38" w14:textId="3D342BC4" w:rsidR="00C512C4" w:rsidRDefault="00C512C4" w:rsidP="00C41526">
      <w:pPr>
        <w:ind w:leftChars="100" w:left="1260" w:hangingChars="500" w:hanging="1050"/>
        <w:rPr>
          <w:rFonts w:ascii="ＭＳ 明朝" w:eastAsia="ＭＳ 明朝" w:hAnsi="ＭＳ 明朝"/>
        </w:rPr>
      </w:pPr>
      <w:r>
        <w:rPr>
          <w:rFonts w:ascii="ＭＳ 明朝" w:eastAsia="ＭＳ 明朝" w:hAnsi="ＭＳ 明朝" w:hint="eastAsia"/>
          <w:color w:val="FF0000"/>
        </w:rPr>
        <w:t xml:space="preserve">　　定格容量：１１３ＭＷｈ</w:t>
      </w:r>
    </w:p>
    <w:p w14:paraId="658FC428" w14:textId="77777777" w:rsidR="00C512C4" w:rsidRDefault="00C41526" w:rsidP="005C14B8">
      <w:pPr>
        <w:ind w:firstLineChars="100" w:firstLine="210"/>
        <w:rPr>
          <w:rFonts w:ascii="ＭＳ 明朝" w:eastAsia="ＭＳ 明朝" w:hAnsi="ＭＳ 明朝"/>
        </w:rPr>
      </w:pPr>
      <w:bookmarkStart w:id="5" w:name="_Hlk187146392"/>
      <w:r>
        <w:rPr>
          <w:rFonts w:ascii="ＭＳ 明朝" w:eastAsia="ＭＳ 明朝" w:hAnsi="ＭＳ 明朝" w:hint="eastAsia"/>
        </w:rPr>
        <w:t>２－３－２</w:t>
      </w:r>
      <w:bookmarkEnd w:id="5"/>
      <w:r>
        <w:rPr>
          <w:rFonts w:ascii="ＭＳ 明朝" w:eastAsia="ＭＳ 明朝" w:hAnsi="ＭＳ 明朝" w:hint="eastAsia"/>
        </w:rPr>
        <w:t xml:space="preserve">　今後の蓄電所建設の計画と建設個所はどこを予定しているのでしょうか。</w:t>
      </w:r>
    </w:p>
    <w:p w14:paraId="77AC9701" w14:textId="6FD00335" w:rsidR="00C41526" w:rsidRDefault="00086813" w:rsidP="005C14B8">
      <w:pPr>
        <w:ind w:firstLineChars="100" w:firstLine="210"/>
        <w:rPr>
          <w:rFonts w:ascii="ＭＳ 明朝" w:eastAsia="ＭＳ 明朝" w:hAnsi="ＭＳ 明朝"/>
        </w:rPr>
      </w:pPr>
      <w:r w:rsidRPr="000E2A30">
        <w:rPr>
          <w:rFonts w:ascii="ＭＳ 明朝" w:eastAsia="ＭＳ 明朝" w:hAnsi="ＭＳ 明朝" w:hint="eastAsia"/>
          <w:color w:val="FF0000"/>
        </w:rPr>
        <w:t>Ａ：</w:t>
      </w:r>
      <w:r w:rsidR="00C512C4">
        <w:rPr>
          <w:rFonts w:ascii="ＭＳ 明朝" w:eastAsia="ＭＳ 明朝" w:hAnsi="ＭＳ 明朝" w:hint="eastAsia"/>
          <w:color w:val="FF0000"/>
        </w:rPr>
        <w:t>現時点でお答えできるものはございませんが、検討は進めております。</w:t>
      </w:r>
    </w:p>
    <w:p w14:paraId="27BB7A3C" w14:textId="77777777" w:rsidR="00C512C4" w:rsidRDefault="00990B1C" w:rsidP="00990B1C">
      <w:pPr>
        <w:ind w:leftChars="100" w:left="1260" w:hangingChars="500" w:hanging="1050"/>
        <w:rPr>
          <w:rFonts w:ascii="ＭＳ 明朝" w:eastAsia="ＭＳ 明朝" w:hAnsi="ＭＳ 明朝"/>
        </w:rPr>
      </w:pPr>
      <w:r w:rsidRPr="00990B1C">
        <w:rPr>
          <w:rFonts w:ascii="ＭＳ 明朝" w:eastAsia="ＭＳ 明朝" w:hAnsi="ＭＳ 明朝" w:hint="eastAsia"/>
        </w:rPr>
        <w:lastRenderedPageBreak/>
        <w:t>２－３－</w:t>
      </w:r>
      <w:r>
        <w:rPr>
          <w:rFonts w:ascii="ＭＳ 明朝" w:eastAsia="ＭＳ 明朝" w:hAnsi="ＭＳ 明朝" w:hint="eastAsia"/>
        </w:rPr>
        <w:t xml:space="preserve">３　</w:t>
      </w:r>
      <w:r w:rsidRPr="00990B1C">
        <w:rPr>
          <w:rFonts w:ascii="ＭＳ 明朝" w:eastAsia="ＭＳ 明朝" w:hAnsi="ＭＳ 明朝" w:hint="eastAsia"/>
        </w:rPr>
        <w:t>蓄電以外にも、需給調整力の確保のための技術の開発・導入、あるいは取り組みについても、構想や今後のお考えがありましたら、ご説明ください。</w:t>
      </w:r>
    </w:p>
    <w:p w14:paraId="297F625E" w14:textId="41EF1AD8" w:rsidR="00990B1C" w:rsidRDefault="00086813" w:rsidP="00990B1C">
      <w:pPr>
        <w:ind w:leftChars="100" w:left="1260" w:hangingChars="500" w:hanging="1050"/>
        <w:rPr>
          <w:rFonts w:ascii="ＭＳ 明朝" w:eastAsia="ＭＳ 明朝" w:hAnsi="ＭＳ 明朝"/>
        </w:rPr>
      </w:pPr>
      <w:bookmarkStart w:id="6" w:name="_Hlk192165742"/>
      <w:r w:rsidRPr="000E2A30">
        <w:rPr>
          <w:rFonts w:ascii="ＭＳ 明朝" w:eastAsia="ＭＳ 明朝" w:hAnsi="ＭＳ 明朝" w:hint="eastAsia"/>
          <w:color w:val="FF0000"/>
        </w:rPr>
        <w:t>Ａ：</w:t>
      </w:r>
      <w:bookmarkEnd w:id="6"/>
      <w:r w:rsidR="00C512C4">
        <w:rPr>
          <w:rFonts w:ascii="ＭＳ 明朝" w:eastAsia="ＭＳ 明朝" w:hAnsi="ＭＳ 明朝" w:hint="eastAsia"/>
          <w:color w:val="FF0000"/>
        </w:rPr>
        <w:t>需給動向やエネルギー・環境政策等、当社を取り巻く経営環境を聞極めながら、あらゆる方策を検討している。</w:t>
      </w:r>
    </w:p>
    <w:p w14:paraId="016B7E80" w14:textId="77777777" w:rsidR="00990B1C" w:rsidRDefault="00990B1C" w:rsidP="00990B1C">
      <w:pPr>
        <w:ind w:leftChars="100" w:left="1260" w:hangingChars="500" w:hanging="1050"/>
        <w:rPr>
          <w:rFonts w:ascii="ＭＳ 明朝" w:eastAsia="ＭＳ 明朝" w:hAnsi="ＭＳ 明朝"/>
        </w:rPr>
      </w:pPr>
    </w:p>
    <w:p w14:paraId="592E1957" w14:textId="77777777" w:rsidR="00A028E1" w:rsidRPr="00990B1C" w:rsidRDefault="00A028E1" w:rsidP="00A028E1">
      <w:pPr>
        <w:ind w:leftChars="100" w:left="420" w:hangingChars="100" w:hanging="210"/>
        <w:rPr>
          <w:rFonts w:ascii="ＭＳ 明朝" w:eastAsia="ＭＳ 明朝" w:hAnsi="ＭＳ 明朝"/>
        </w:rPr>
      </w:pPr>
      <w:r w:rsidRPr="00990B1C">
        <w:rPr>
          <w:rFonts w:ascii="ＭＳ 明朝" w:eastAsia="ＭＳ 明朝" w:hAnsi="ＭＳ 明朝" w:hint="eastAsia"/>
        </w:rPr>
        <w:t>３．大阪・関西万博で関西の経済界は７００万枚のチケットを購入し、貴社は２５万枚を購入されています。その活用方法を教えてください。また、その費用は会計上ではどの科目に計上されるのでしょうか教えてください。</w:t>
      </w:r>
    </w:p>
    <w:p w14:paraId="7CA25CCA" w14:textId="77777777" w:rsidR="00C512C4" w:rsidRDefault="00C512C4" w:rsidP="005C14B8">
      <w:pPr>
        <w:ind w:firstLineChars="100" w:firstLine="210"/>
        <w:rPr>
          <w:rFonts w:ascii="ＭＳ 明朝" w:eastAsia="ＭＳ 明朝" w:hAnsi="ＭＳ 明朝"/>
          <w:color w:val="FF0000"/>
        </w:rPr>
      </w:pPr>
      <w:r w:rsidRPr="000E2A30">
        <w:rPr>
          <w:rFonts w:ascii="ＭＳ 明朝" w:eastAsia="ＭＳ 明朝" w:hAnsi="ＭＳ 明朝" w:hint="eastAsia"/>
          <w:color w:val="FF0000"/>
        </w:rPr>
        <w:t>Ａ：</w:t>
      </w:r>
      <w:r>
        <w:rPr>
          <w:rFonts w:ascii="ＭＳ 明朝" w:eastAsia="ＭＳ 明朝" w:hAnsi="ＭＳ 明朝" w:hint="eastAsia"/>
          <w:color w:val="FF0000"/>
        </w:rPr>
        <w:t>当社としては、これまでの取組み（福利厚生、お客さまへの配布）に加え、1人でも多くの方に万</w:t>
      </w:r>
    </w:p>
    <w:p w14:paraId="2CD725F8" w14:textId="20D3E91A" w:rsidR="005C14B8" w:rsidRPr="00A028E1" w:rsidRDefault="00C512C4" w:rsidP="00C512C4">
      <w:pPr>
        <w:ind w:firstLineChars="300" w:firstLine="630"/>
        <w:rPr>
          <w:rFonts w:ascii="ＭＳ 明朝" w:eastAsia="ＭＳ 明朝" w:hAnsi="ＭＳ 明朝"/>
        </w:rPr>
      </w:pPr>
      <w:r>
        <w:rPr>
          <w:rFonts w:ascii="ＭＳ 明朝" w:eastAsia="ＭＳ 明朝" w:hAnsi="ＭＳ 明朝" w:hint="eastAsia"/>
          <w:color w:val="FF0000"/>
        </w:rPr>
        <w:t>博に訪れていただきたいと考えております。なお、費用については、電気料金に含まれます。</w:t>
      </w:r>
    </w:p>
    <w:p w14:paraId="404ED9AD" w14:textId="0886DD16" w:rsidR="00C41526" w:rsidRDefault="00C41526" w:rsidP="00C41526">
      <w:pPr>
        <w:ind w:firstLineChars="100" w:firstLine="210"/>
        <w:jc w:val="right"/>
        <w:rPr>
          <w:rFonts w:ascii="ＭＳ 明朝" w:eastAsia="ＭＳ 明朝" w:hAnsi="ＭＳ 明朝"/>
        </w:rPr>
      </w:pPr>
      <w:r>
        <w:rPr>
          <w:rFonts w:ascii="ＭＳ 明朝" w:eastAsia="ＭＳ 明朝" w:hAnsi="ＭＳ 明朝" w:hint="eastAsia"/>
        </w:rPr>
        <w:t xml:space="preserve">　以上</w:t>
      </w:r>
    </w:p>
    <w:p w14:paraId="53659021" w14:textId="14D981EE" w:rsidR="00C41526" w:rsidRPr="006D4567" w:rsidRDefault="006D4567" w:rsidP="005C14B8">
      <w:pPr>
        <w:ind w:firstLineChars="100" w:firstLine="210"/>
        <w:rPr>
          <w:rFonts w:ascii="ＭＳ 明朝" w:eastAsia="ＭＳ 明朝" w:hAnsi="ＭＳ 明朝"/>
          <w:color w:val="FF0000"/>
        </w:rPr>
      </w:pPr>
      <w:r w:rsidRPr="006D4567">
        <w:rPr>
          <w:rFonts w:ascii="ＭＳ 明朝" w:eastAsia="ＭＳ 明朝" w:hAnsi="ＭＳ 明朝" w:hint="eastAsia"/>
          <w:color w:val="FF0000"/>
        </w:rPr>
        <w:t>⁂</w:t>
      </w:r>
      <w:r>
        <w:rPr>
          <w:rFonts w:ascii="ＭＳ 明朝" w:eastAsia="ＭＳ 明朝" w:hAnsi="ＭＳ 明朝" w:hint="eastAsia"/>
          <w:color w:val="FF0000"/>
        </w:rPr>
        <w:t>赤字は関電の回答</w:t>
      </w:r>
    </w:p>
    <w:p w14:paraId="3C0A9DF6" w14:textId="77777777" w:rsidR="00C41526" w:rsidRDefault="00C41526" w:rsidP="005C14B8">
      <w:pPr>
        <w:ind w:firstLineChars="100" w:firstLine="210"/>
        <w:rPr>
          <w:rFonts w:ascii="ＭＳ 明朝" w:eastAsia="ＭＳ 明朝" w:hAnsi="ＭＳ 明朝"/>
        </w:rPr>
      </w:pPr>
    </w:p>
    <w:p w14:paraId="0B4836B8" w14:textId="77777777" w:rsidR="00E00E83" w:rsidRPr="00BF63DC" w:rsidRDefault="00E00E83" w:rsidP="00E00E83">
      <w:pPr>
        <w:suppressAutoHyphens/>
        <w:jc w:val="right"/>
        <w:textAlignment w:val="baseline"/>
        <w:rPr>
          <w:rFonts w:ascii="ＭＳ 明朝" w:eastAsia="ＭＳ 明朝" w:hAnsi="ＭＳ 明朝" w:cs="Times New Roman"/>
          <w:sz w:val="20"/>
          <w:szCs w:val="20"/>
        </w:rPr>
      </w:pPr>
      <w:r w:rsidRPr="00BF63DC">
        <w:rPr>
          <w:rFonts w:ascii="ＭＳ 明朝" w:eastAsia="ＭＳ 明朝" w:hAnsi="ＭＳ 明朝" w:cs="Times New Roman" w:hint="eastAsia"/>
          <w:sz w:val="24"/>
          <w:szCs w:val="24"/>
        </w:rPr>
        <w:t>「連絡先」　〒553-0003大阪市福島区福島2-8-16　コトブキビル４階401号</w:t>
      </w:r>
    </w:p>
    <w:p w14:paraId="6C67F7E0" w14:textId="77777777" w:rsidR="00E00E83" w:rsidRPr="00BF63DC" w:rsidRDefault="00E00E83" w:rsidP="00E00E83">
      <w:pPr>
        <w:suppressAutoHyphens/>
        <w:textAlignment w:val="baseline"/>
        <w:rPr>
          <w:rFonts w:ascii="ＭＳ 明朝" w:eastAsia="ＭＳ 明朝" w:hAnsi="ＭＳ 明朝" w:cs="Times New Roman"/>
          <w:sz w:val="20"/>
          <w:szCs w:val="20"/>
        </w:rPr>
      </w:pPr>
      <w:r w:rsidRPr="00BF63DC">
        <w:rPr>
          <w:rFonts w:ascii="ＭＳ 明朝" w:eastAsia="ＭＳ 明朝" w:hAnsi="ＭＳ 明朝" w:cs="Times New Roman" w:hint="eastAsia"/>
          <w:sz w:val="24"/>
          <w:szCs w:val="24"/>
        </w:rPr>
        <w:t xml:space="preserve">　　　　　　　　　　　　　　　　　　　　　　　　　　電力労働運動近畿センター気付</w:t>
      </w:r>
    </w:p>
    <w:p w14:paraId="6B9D2DB4" w14:textId="77777777" w:rsidR="00E00E83" w:rsidRPr="00BF63DC" w:rsidRDefault="00E00E83" w:rsidP="00E00E83">
      <w:pPr>
        <w:suppressAutoHyphens/>
        <w:ind w:right="880"/>
        <w:jc w:val="right"/>
        <w:textAlignment w:val="baseline"/>
        <w:rPr>
          <w:rFonts w:ascii="ＭＳ 明朝" w:eastAsia="ＭＳ 明朝" w:hAnsi="ＭＳ 明朝" w:cs="Times New Roman"/>
          <w:sz w:val="24"/>
          <w:szCs w:val="24"/>
        </w:rPr>
      </w:pPr>
      <w:r w:rsidRPr="00BF63DC">
        <w:rPr>
          <w:rFonts w:ascii="ＭＳ 明朝" w:eastAsia="ＭＳ 明朝" w:hAnsi="ＭＳ 明朝" w:cs="Times New Roman" w:hint="eastAsia"/>
          <w:sz w:val="24"/>
          <w:szCs w:val="24"/>
        </w:rPr>
        <w:t xml:space="preserve">「ライフライン市民フォーラム(LLCF)相談会」　　　　　　　　　　　　</w:t>
      </w:r>
    </w:p>
    <w:p w14:paraId="07EF50CC" w14:textId="77777777" w:rsidR="00E00E83" w:rsidRPr="00BF63DC" w:rsidRDefault="00E00E83" w:rsidP="00E00E83">
      <w:pPr>
        <w:suppressAutoHyphens/>
        <w:ind w:right="160"/>
        <w:jc w:val="right"/>
        <w:textAlignment w:val="baseline"/>
        <w:rPr>
          <w:rFonts w:ascii="ＭＳ 明朝" w:eastAsia="ＭＳ 明朝" w:hAnsi="ＭＳ 明朝" w:cs="Times New Roman"/>
          <w:sz w:val="20"/>
          <w:szCs w:val="20"/>
        </w:rPr>
      </w:pPr>
      <w:r w:rsidRPr="00BF63DC">
        <w:rPr>
          <w:rFonts w:ascii="ＭＳ 明朝" w:eastAsia="ＭＳ 明朝" w:hAnsi="ＭＳ 明朝" w:cs="Times New Roman" w:hint="eastAsia"/>
          <w:sz w:val="24"/>
          <w:szCs w:val="24"/>
        </w:rPr>
        <w:t xml:space="preserve">　　　　　代　表　　西川　榮一 </w:t>
      </w:r>
      <w:r w:rsidRPr="00BF63DC">
        <w:rPr>
          <w:rFonts w:ascii="ＭＳ 明朝" w:eastAsia="ＭＳ 明朝" w:hAnsi="ＭＳ 明朝" w:cs="ＭＳ 明朝" w:hint="eastAsia"/>
          <w:sz w:val="24"/>
          <w:szCs w:val="24"/>
        </w:rPr>
        <w:t xml:space="preserve">　</w:t>
      </w:r>
      <w:r w:rsidRPr="00BF63DC">
        <w:rPr>
          <w:rFonts w:ascii="ＭＳ 明朝" w:eastAsia="ＭＳ 明朝" w:hAnsi="ＭＳ 明朝" w:cs="Times New Roman" w:hint="eastAsia"/>
          <w:sz w:val="24"/>
          <w:szCs w:val="24"/>
        </w:rPr>
        <w:t xml:space="preserve">  (担当　伊藤　善次)</w:t>
      </w:r>
    </w:p>
    <w:p w14:paraId="02FB6613" w14:textId="77777777" w:rsidR="00E00E83" w:rsidRPr="00BF63DC" w:rsidRDefault="00E00E83" w:rsidP="00E00E83">
      <w:pPr>
        <w:suppressAutoHyphens/>
        <w:ind w:right="640"/>
        <w:jc w:val="right"/>
        <w:textAlignment w:val="baseline"/>
        <w:rPr>
          <w:rFonts w:ascii="ＭＳ 明朝" w:eastAsia="ＭＳ 明朝" w:hAnsi="ＭＳ 明朝" w:cs="Times New Roman"/>
          <w:sz w:val="20"/>
          <w:szCs w:val="20"/>
        </w:rPr>
      </w:pPr>
      <w:r w:rsidRPr="00BF63DC">
        <w:rPr>
          <w:rFonts w:ascii="ＭＳ 明朝" w:eastAsia="ＭＳ 明朝" w:hAnsi="ＭＳ 明朝" w:cs="Times New Roman" w:hint="eastAsia"/>
          <w:sz w:val="24"/>
          <w:szCs w:val="24"/>
        </w:rPr>
        <w:t xml:space="preserve">℡   06-4797-4414　　　　</w:t>
      </w:r>
    </w:p>
    <w:p w14:paraId="018790B7" w14:textId="77777777" w:rsidR="00E00E83" w:rsidRDefault="00E00E83" w:rsidP="00E00E83">
      <w:pPr>
        <w:jc w:val="right"/>
        <w:rPr>
          <w:rFonts w:ascii="ＭＳ 明朝" w:eastAsia="ＭＳ 明朝" w:hAnsi="ＭＳ 明朝" w:cs="Arial"/>
          <w:color w:val="0563C1"/>
          <w:sz w:val="24"/>
          <w:szCs w:val="24"/>
          <w:u w:val="single"/>
          <w:lang w:bidi="hi-IN"/>
        </w:rPr>
      </w:pPr>
      <w:hyperlink r:id="rId8" w:history="1">
        <w:r w:rsidRPr="00BF63DC">
          <w:rPr>
            <w:rFonts w:ascii="ＭＳ 明朝" w:eastAsia="ＭＳ 明朝" w:hAnsi="ＭＳ 明朝" w:cs="Arial" w:hint="eastAsia"/>
            <w:color w:val="0563C1"/>
            <w:sz w:val="24"/>
            <w:szCs w:val="24"/>
            <w:u w:val="single"/>
            <w:lang w:bidi="hi-IN"/>
          </w:rPr>
          <w:t>メールden-kinki1@sky.plala.or.jp</w:t>
        </w:r>
      </w:hyperlink>
    </w:p>
    <w:p w14:paraId="0DC3153E" w14:textId="77777777" w:rsidR="005C14B8" w:rsidRPr="00E00E83" w:rsidRDefault="005C14B8" w:rsidP="005C14B8">
      <w:pPr>
        <w:ind w:firstLineChars="100" w:firstLine="210"/>
        <w:rPr>
          <w:rFonts w:ascii="ＭＳ 明朝" w:eastAsia="ＭＳ 明朝" w:hAnsi="ＭＳ 明朝"/>
        </w:rPr>
      </w:pPr>
    </w:p>
    <w:sectPr w:rsidR="005C14B8" w:rsidRPr="00E00E83" w:rsidSect="00943421">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BFE54" w14:textId="77777777" w:rsidR="00F12BD0" w:rsidRDefault="00F12BD0" w:rsidP="00742581">
      <w:r>
        <w:separator/>
      </w:r>
    </w:p>
  </w:endnote>
  <w:endnote w:type="continuationSeparator" w:id="0">
    <w:p w14:paraId="587CA76C" w14:textId="77777777" w:rsidR="00F12BD0" w:rsidRDefault="00F12BD0" w:rsidP="0074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A3848" w14:textId="77777777" w:rsidR="00F12BD0" w:rsidRDefault="00F12BD0" w:rsidP="00742581">
      <w:r>
        <w:separator/>
      </w:r>
    </w:p>
  </w:footnote>
  <w:footnote w:type="continuationSeparator" w:id="0">
    <w:p w14:paraId="5501CC84" w14:textId="77777777" w:rsidR="00F12BD0" w:rsidRDefault="00F12BD0" w:rsidP="00742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F056A"/>
    <w:multiLevelType w:val="hybridMultilevel"/>
    <w:tmpl w:val="394A5E70"/>
    <w:lvl w:ilvl="0" w:tplc="3412E308">
      <w:start w:val="1"/>
      <w:numFmt w:val="decimalFullWidth"/>
      <w:lvlText w:val="%1）"/>
      <w:lvlJc w:val="left"/>
      <w:pPr>
        <w:ind w:left="1260" w:hanging="4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30212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1B"/>
    <w:rsid w:val="000760B4"/>
    <w:rsid w:val="00086813"/>
    <w:rsid w:val="000B4516"/>
    <w:rsid w:val="000E1CB8"/>
    <w:rsid w:val="000E2A30"/>
    <w:rsid w:val="001065B8"/>
    <w:rsid w:val="0012038E"/>
    <w:rsid w:val="001264EE"/>
    <w:rsid w:val="00153046"/>
    <w:rsid w:val="00226D5D"/>
    <w:rsid w:val="00264D1E"/>
    <w:rsid w:val="002B6DF1"/>
    <w:rsid w:val="002D039B"/>
    <w:rsid w:val="00321308"/>
    <w:rsid w:val="00332D50"/>
    <w:rsid w:val="00372400"/>
    <w:rsid w:val="00374BD2"/>
    <w:rsid w:val="003A7203"/>
    <w:rsid w:val="00401822"/>
    <w:rsid w:val="00410037"/>
    <w:rsid w:val="00483D1C"/>
    <w:rsid w:val="004A1051"/>
    <w:rsid w:val="004D5777"/>
    <w:rsid w:val="00514559"/>
    <w:rsid w:val="0058332D"/>
    <w:rsid w:val="00592D20"/>
    <w:rsid w:val="005C14B8"/>
    <w:rsid w:val="00650D28"/>
    <w:rsid w:val="00654188"/>
    <w:rsid w:val="00673851"/>
    <w:rsid w:val="006A5FAA"/>
    <w:rsid w:val="006C6C85"/>
    <w:rsid w:val="006D4567"/>
    <w:rsid w:val="006E2139"/>
    <w:rsid w:val="00742581"/>
    <w:rsid w:val="007530FB"/>
    <w:rsid w:val="0076120D"/>
    <w:rsid w:val="00794319"/>
    <w:rsid w:val="007C36E6"/>
    <w:rsid w:val="007D48AA"/>
    <w:rsid w:val="008524E6"/>
    <w:rsid w:val="00863B1B"/>
    <w:rsid w:val="00882167"/>
    <w:rsid w:val="008D3F2C"/>
    <w:rsid w:val="008D4100"/>
    <w:rsid w:val="008D7878"/>
    <w:rsid w:val="0090517D"/>
    <w:rsid w:val="00943421"/>
    <w:rsid w:val="009909F0"/>
    <w:rsid w:val="00990B1C"/>
    <w:rsid w:val="009A46F5"/>
    <w:rsid w:val="009B3170"/>
    <w:rsid w:val="009D17D3"/>
    <w:rsid w:val="00A028E1"/>
    <w:rsid w:val="00A16F55"/>
    <w:rsid w:val="00A17A7C"/>
    <w:rsid w:val="00A4596D"/>
    <w:rsid w:val="00A742E6"/>
    <w:rsid w:val="00A9157B"/>
    <w:rsid w:val="00AA49A6"/>
    <w:rsid w:val="00AE1FF2"/>
    <w:rsid w:val="00B0732D"/>
    <w:rsid w:val="00B423C2"/>
    <w:rsid w:val="00B66B1A"/>
    <w:rsid w:val="00B92A31"/>
    <w:rsid w:val="00BA17A5"/>
    <w:rsid w:val="00BA67C1"/>
    <w:rsid w:val="00BC7879"/>
    <w:rsid w:val="00C2367D"/>
    <w:rsid w:val="00C30E96"/>
    <w:rsid w:val="00C41526"/>
    <w:rsid w:val="00C512C4"/>
    <w:rsid w:val="00C536DB"/>
    <w:rsid w:val="00CF00C6"/>
    <w:rsid w:val="00D544D3"/>
    <w:rsid w:val="00E00E83"/>
    <w:rsid w:val="00E146DF"/>
    <w:rsid w:val="00E80234"/>
    <w:rsid w:val="00EB60A1"/>
    <w:rsid w:val="00EC3AC8"/>
    <w:rsid w:val="00F12BD0"/>
    <w:rsid w:val="00F56E2D"/>
    <w:rsid w:val="00F859CA"/>
    <w:rsid w:val="00FB4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0A618"/>
  <w15:chartTrackingRefBased/>
  <w15:docId w15:val="{C4E0166D-DD26-4DDD-8DD0-87DAFDCA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63B1B"/>
    <w:pPr>
      <w:widowControl w:val="0"/>
      <w:suppressAutoHyphens/>
      <w:jc w:val="both"/>
      <w:textAlignment w:val="baseline"/>
    </w:pPr>
    <w:rPr>
      <w:rFonts w:ascii="Times New Roman" w:eastAsia="ＭＳ 明朝" w:hAnsi="Times New Roman" w:cs="Times New Roman"/>
      <w:sz w:val="20"/>
      <w:szCs w:val="20"/>
    </w:rPr>
  </w:style>
  <w:style w:type="paragraph" w:styleId="a3">
    <w:name w:val="header"/>
    <w:basedOn w:val="a"/>
    <w:link w:val="a4"/>
    <w:uiPriority w:val="99"/>
    <w:unhideWhenUsed/>
    <w:rsid w:val="00742581"/>
    <w:pPr>
      <w:tabs>
        <w:tab w:val="center" w:pos="4252"/>
        <w:tab w:val="right" w:pos="8504"/>
      </w:tabs>
      <w:snapToGrid w:val="0"/>
    </w:pPr>
  </w:style>
  <w:style w:type="character" w:customStyle="1" w:styleId="a4">
    <w:name w:val="ヘッダー (文字)"/>
    <w:basedOn w:val="a0"/>
    <w:link w:val="a3"/>
    <w:uiPriority w:val="99"/>
    <w:rsid w:val="00742581"/>
  </w:style>
  <w:style w:type="paragraph" w:styleId="a5">
    <w:name w:val="footer"/>
    <w:basedOn w:val="a"/>
    <w:link w:val="a6"/>
    <w:uiPriority w:val="99"/>
    <w:unhideWhenUsed/>
    <w:rsid w:val="00742581"/>
    <w:pPr>
      <w:tabs>
        <w:tab w:val="center" w:pos="4252"/>
        <w:tab w:val="right" w:pos="8504"/>
      </w:tabs>
      <w:snapToGrid w:val="0"/>
    </w:pPr>
  </w:style>
  <w:style w:type="character" w:customStyle="1" w:styleId="a6">
    <w:name w:val="フッター (文字)"/>
    <w:basedOn w:val="a0"/>
    <w:link w:val="a5"/>
    <w:uiPriority w:val="99"/>
    <w:rsid w:val="00742581"/>
  </w:style>
  <w:style w:type="paragraph" w:styleId="a7">
    <w:name w:val="Note Heading"/>
    <w:basedOn w:val="a"/>
    <w:next w:val="a"/>
    <w:link w:val="a8"/>
    <w:uiPriority w:val="99"/>
    <w:unhideWhenUsed/>
    <w:rsid w:val="007530FB"/>
    <w:pPr>
      <w:jc w:val="center"/>
    </w:pPr>
    <w:rPr>
      <w:rFonts w:ascii="ＭＳ 明朝" w:eastAsia="ＭＳ 明朝" w:hAnsi="ＭＳ 明朝"/>
    </w:rPr>
  </w:style>
  <w:style w:type="character" w:customStyle="1" w:styleId="a8">
    <w:name w:val="記 (文字)"/>
    <w:basedOn w:val="a0"/>
    <w:link w:val="a7"/>
    <w:uiPriority w:val="99"/>
    <w:rsid w:val="007530FB"/>
    <w:rPr>
      <w:rFonts w:ascii="ＭＳ 明朝" w:eastAsia="ＭＳ 明朝" w:hAnsi="ＭＳ 明朝"/>
    </w:rPr>
  </w:style>
  <w:style w:type="paragraph" w:styleId="a9">
    <w:name w:val="Closing"/>
    <w:basedOn w:val="a"/>
    <w:link w:val="aa"/>
    <w:uiPriority w:val="99"/>
    <w:unhideWhenUsed/>
    <w:rsid w:val="007530FB"/>
    <w:pPr>
      <w:jc w:val="right"/>
    </w:pPr>
    <w:rPr>
      <w:rFonts w:ascii="ＭＳ 明朝" w:eastAsia="ＭＳ 明朝" w:hAnsi="ＭＳ 明朝"/>
    </w:rPr>
  </w:style>
  <w:style w:type="character" w:customStyle="1" w:styleId="aa">
    <w:name w:val="結語 (文字)"/>
    <w:basedOn w:val="a0"/>
    <w:link w:val="a9"/>
    <w:uiPriority w:val="99"/>
    <w:rsid w:val="007530FB"/>
    <w:rPr>
      <w:rFonts w:ascii="ＭＳ 明朝" w:eastAsia="ＭＳ 明朝" w:hAnsi="ＭＳ 明朝"/>
    </w:rPr>
  </w:style>
  <w:style w:type="paragraph" w:styleId="ab">
    <w:name w:val="List Paragraph"/>
    <w:basedOn w:val="a"/>
    <w:uiPriority w:val="34"/>
    <w:qFormat/>
    <w:rsid w:val="000B4516"/>
    <w:pPr>
      <w:ind w:leftChars="400" w:left="840"/>
    </w:pPr>
  </w:style>
  <w:style w:type="paragraph" w:styleId="ac">
    <w:name w:val="Date"/>
    <w:basedOn w:val="a"/>
    <w:next w:val="a"/>
    <w:link w:val="ad"/>
    <w:uiPriority w:val="99"/>
    <w:semiHidden/>
    <w:unhideWhenUsed/>
    <w:rsid w:val="00990B1C"/>
  </w:style>
  <w:style w:type="character" w:customStyle="1" w:styleId="ad">
    <w:name w:val="日付 (文字)"/>
    <w:basedOn w:val="a0"/>
    <w:link w:val="ac"/>
    <w:uiPriority w:val="99"/>
    <w:semiHidden/>
    <w:rsid w:val="00990B1C"/>
  </w:style>
  <w:style w:type="table" w:styleId="ae">
    <w:name w:val="Table Grid"/>
    <w:basedOn w:val="a1"/>
    <w:uiPriority w:val="39"/>
    <w:rsid w:val="000E2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513;&#12540;&#12523;den-kinki1@sky.plal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24653-9E8F-42DD-859F-10B8FEE2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873</Words>
  <Characters>4979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善次 伊藤</dc:creator>
  <cp:keywords/>
  <dc:description/>
  <cp:lastModifiedBy>kinki</cp:lastModifiedBy>
  <cp:revision>8</cp:revision>
  <cp:lastPrinted>2025-03-06T00:21:00Z</cp:lastPrinted>
  <dcterms:created xsi:type="dcterms:W3CDTF">2025-03-06T06:05:00Z</dcterms:created>
  <dcterms:modified xsi:type="dcterms:W3CDTF">2025-03-07T07:28:00Z</dcterms:modified>
</cp:coreProperties>
</file>